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7" w:rsidRPr="00C32F51" w:rsidRDefault="00194603" w:rsidP="001E0382">
      <w:pPr>
        <w:pStyle w:val="Style10"/>
        <w:widowControl/>
        <w:spacing w:before="53" w:line="274" w:lineRule="exact"/>
        <w:ind w:left="142" w:firstLine="706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 xml:space="preserve">Материалы МНТК «ПОИСК - 2014» будут изданы в виде электронного сборника и его печатной версии и высланы вузам - участникам, предприятиям и организациям после окончания работы конференции. В свободном доступе электронная версия сборника будет размещена на сайте </w:t>
      </w:r>
      <w:hyperlink r:id="rId7" w:history="1">
        <w:r w:rsidRPr="00C32F51">
          <w:rPr>
            <w:rStyle w:val="FontStyle34"/>
            <w:sz w:val="28"/>
            <w:szCs w:val="28"/>
            <w:u w:val="single"/>
            <w:lang w:val="en-US"/>
          </w:rPr>
          <w:t>igta</w:t>
        </w:r>
        <w:r w:rsidRPr="00C32F51">
          <w:rPr>
            <w:rStyle w:val="FontStyle34"/>
            <w:sz w:val="28"/>
            <w:szCs w:val="28"/>
            <w:u w:val="single"/>
          </w:rPr>
          <w:t>.</w:t>
        </w:r>
        <w:r w:rsidRPr="00C32F51">
          <w:rPr>
            <w:rStyle w:val="FontStyle34"/>
            <w:sz w:val="28"/>
            <w:szCs w:val="28"/>
            <w:u w:val="single"/>
            <w:lang w:val="en-US"/>
          </w:rPr>
          <w:t>ru</w:t>
        </w:r>
      </w:hyperlink>
      <w:r w:rsidRPr="00C32F51">
        <w:rPr>
          <w:rStyle w:val="FontStyle34"/>
          <w:sz w:val="28"/>
          <w:szCs w:val="28"/>
        </w:rPr>
        <w:t>.</w:t>
      </w:r>
    </w:p>
    <w:p w:rsidR="00BC38D7" w:rsidRPr="00C32F51" w:rsidRDefault="00194603" w:rsidP="001E0382">
      <w:pPr>
        <w:pStyle w:val="Style10"/>
        <w:widowControl/>
        <w:spacing w:before="19" w:line="269" w:lineRule="exact"/>
        <w:ind w:left="142" w:firstLine="706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>В ходе работы секций планируется проведение конкурса на лучший доклад среди студентов, аспирантов и молодых ученых. Победители конкурса получат право публикации научной статьи в журнале «Известия вузов. Технология текстильной промышленности», входящем в перечень рецензируемых научных журналов ВАК.</w:t>
      </w:r>
    </w:p>
    <w:p w:rsidR="00BC38D7" w:rsidRPr="00C32F51" w:rsidRDefault="00BC38D7" w:rsidP="001E0382">
      <w:pPr>
        <w:pStyle w:val="Style18"/>
        <w:widowControl/>
        <w:spacing w:line="240" w:lineRule="exact"/>
        <w:ind w:left="142"/>
        <w:jc w:val="left"/>
        <w:rPr>
          <w:sz w:val="28"/>
          <w:szCs w:val="28"/>
        </w:rPr>
      </w:pPr>
    </w:p>
    <w:p w:rsidR="00BC38D7" w:rsidRPr="00C32F51" w:rsidRDefault="00194603" w:rsidP="001E0382">
      <w:pPr>
        <w:pStyle w:val="Style18"/>
        <w:widowControl/>
        <w:spacing w:before="67" w:line="240" w:lineRule="auto"/>
        <w:ind w:left="142"/>
        <w:jc w:val="left"/>
        <w:rPr>
          <w:rStyle w:val="FontStyle33"/>
          <w:sz w:val="28"/>
          <w:szCs w:val="28"/>
        </w:rPr>
      </w:pPr>
      <w:r w:rsidRPr="00C32F51">
        <w:rPr>
          <w:rStyle w:val="FontStyle33"/>
          <w:sz w:val="28"/>
          <w:szCs w:val="28"/>
        </w:rPr>
        <w:t>Внимание!</w:t>
      </w:r>
    </w:p>
    <w:p w:rsidR="00BC38D7" w:rsidRPr="00C32F51" w:rsidRDefault="00194603" w:rsidP="001E0382">
      <w:pPr>
        <w:pStyle w:val="Style16"/>
        <w:widowControl/>
        <w:numPr>
          <w:ilvl w:val="0"/>
          <w:numId w:val="1"/>
        </w:numPr>
        <w:tabs>
          <w:tab w:val="left" w:pos="720"/>
        </w:tabs>
        <w:spacing w:before="34"/>
        <w:ind w:left="142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>Число публикаций ограничено, от одного участника принимается не более двух докладов (в т.ч. один в соавторстве). Список соавторов не ограничен.</w:t>
      </w:r>
    </w:p>
    <w:p w:rsidR="00BC38D7" w:rsidRPr="00C32F51" w:rsidRDefault="00194603" w:rsidP="001E0382">
      <w:pPr>
        <w:pStyle w:val="Style16"/>
        <w:widowControl/>
        <w:numPr>
          <w:ilvl w:val="0"/>
          <w:numId w:val="1"/>
        </w:numPr>
        <w:tabs>
          <w:tab w:val="left" w:pos="720"/>
        </w:tabs>
        <w:spacing w:before="14"/>
        <w:ind w:left="142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>Публикация платная. Орг.взнос за участие в конференции составляет 500 руб. за каждый доклад.</w:t>
      </w:r>
    </w:p>
    <w:p w:rsidR="00BC38D7" w:rsidRPr="00C32F51" w:rsidRDefault="00194603" w:rsidP="001E0382">
      <w:pPr>
        <w:pStyle w:val="Style16"/>
        <w:widowControl/>
        <w:numPr>
          <w:ilvl w:val="0"/>
          <w:numId w:val="1"/>
        </w:numPr>
        <w:tabs>
          <w:tab w:val="left" w:pos="720"/>
        </w:tabs>
        <w:spacing w:before="34" w:line="269" w:lineRule="exact"/>
        <w:ind w:left="142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>Оргкомитет оставляет за собой право отбора тезисов докладов для включения в сборник материалов конференции.</w:t>
      </w:r>
    </w:p>
    <w:p w:rsidR="00BC38D7" w:rsidRPr="00C32F51" w:rsidRDefault="00194603" w:rsidP="001E0382">
      <w:pPr>
        <w:pStyle w:val="Style16"/>
        <w:widowControl/>
        <w:numPr>
          <w:ilvl w:val="0"/>
          <w:numId w:val="1"/>
        </w:numPr>
        <w:tabs>
          <w:tab w:val="left" w:pos="720"/>
        </w:tabs>
        <w:spacing w:before="48" w:line="240" w:lineRule="auto"/>
        <w:ind w:left="142" w:firstLine="0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>По запросу автора возможно оформление сертификата участника конференции.</w:t>
      </w:r>
    </w:p>
    <w:p w:rsidR="00BC38D7" w:rsidRPr="00C32F51" w:rsidRDefault="00194603" w:rsidP="001E0382">
      <w:pPr>
        <w:pStyle w:val="Style16"/>
        <w:widowControl/>
        <w:numPr>
          <w:ilvl w:val="0"/>
          <w:numId w:val="1"/>
        </w:numPr>
        <w:tabs>
          <w:tab w:val="left" w:pos="720"/>
        </w:tabs>
        <w:spacing w:before="34" w:line="240" w:lineRule="auto"/>
        <w:ind w:left="142" w:firstLine="0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>Проезд, проживание и питание оплачивается участниками конференции.</w:t>
      </w:r>
    </w:p>
    <w:p w:rsidR="00BC38D7" w:rsidRPr="00C32F51" w:rsidRDefault="00194603" w:rsidP="001E0382">
      <w:pPr>
        <w:pStyle w:val="Style16"/>
        <w:widowControl/>
        <w:numPr>
          <w:ilvl w:val="0"/>
          <w:numId w:val="1"/>
        </w:numPr>
        <w:tabs>
          <w:tab w:val="left" w:pos="720"/>
        </w:tabs>
        <w:spacing w:before="29" w:line="264" w:lineRule="exact"/>
        <w:ind w:left="142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>При наличии пожелания, отраженного в заявке, оргкомитет бронирует места в гостиницах города Иваново.</w:t>
      </w:r>
    </w:p>
    <w:p w:rsidR="00BC38D7" w:rsidRPr="00C32F51" w:rsidRDefault="00BC38D7" w:rsidP="001E0382">
      <w:pPr>
        <w:pStyle w:val="Style19"/>
        <w:widowControl/>
        <w:spacing w:line="240" w:lineRule="exact"/>
        <w:ind w:left="142"/>
        <w:rPr>
          <w:sz w:val="28"/>
          <w:szCs w:val="28"/>
        </w:rPr>
      </w:pPr>
    </w:p>
    <w:p w:rsidR="00BC38D7" w:rsidRPr="00C32F51" w:rsidRDefault="00194603" w:rsidP="001E0382">
      <w:pPr>
        <w:pStyle w:val="Style19"/>
        <w:widowControl/>
        <w:spacing w:before="58" w:line="269" w:lineRule="exact"/>
        <w:ind w:left="142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 xml:space="preserve">Для участия в работе конференции «ПОИСК - 2014» необходимо в срок </w:t>
      </w:r>
      <w:r w:rsidRPr="00C32F51">
        <w:rPr>
          <w:rStyle w:val="FontStyle33"/>
          <w:sz w:val="28"/>
          <w:szCs w:val="28"/>
        </w:rPr>
        <w:t xml:space="preserve">до 20 февраля 2014 года (включительно) </w:t>
      </w:r>
      <w:r w:rsidRPr="00C32F51">
        <w:rPr>
          <w:rStyle w:val="FontStyle34"/>
          <w:sz w:val="28"/>
          <w:szCs w:val="28"/>
        </w:rPr>
        <w:t xml:space="preserve">направить в Оргкомитет конференции по электронной почте: </w:t>
      </w:r>
      <w:r w:rsidRPr="00C32F51">
        <w:rPr>
          <w:rStyle w:val="FontStyle34"/>
          <w:sz w:val="28"/>
          <w:szCs w:val="28"/>
          <w:u w:val="single"/>
          <w:lang w:val="en-US"/>
        </w:rPr>
        <w:t>nibarashkovafgivgpu</w:t>
      </w:r>
      <w:r w:rsidRPr="00C32F51">
        <w:rPr>
          <w:rStyle w:val="FontStyle34"/>
          <w:sz w:val="28"/>
          <w:szCs w:val="28"/>
          <w:u w:val="single"/>
        </w:rPr>
        <w:t>.</w:t>
      </w:r>
      <w:r w:rsidRPr="00C32F51">
        <w:rPr>
          <w:rStyle w:val="FontStyle34"/>
          <w:sz w:val="28"/>
          <w:szCs w:val="28"/>
          <w:u w:val="single"/>
          <w:lang w:val="en-US"/>
        </w:rPr>
        <w:t>com</w:t>
      </w:r>
      <w:r w:rsidRPr="00C32F51">
        <w:rPr>
          <w:rStyle w:val="FontStyle34"/>
          <w:sz w:val="28"/>
          <w:szCs w:val="28"/>
        </w:rPr>
        <w:t xml:space="preserve"> или по адресу: 153000, г. Иваново, Шереметевский пр., 21, к. Г-354 следующие материалы:</w:t>
      </w:r>
    </w:p>
    <w:p w:rsidR="00BC38D7" w:rsidRPr="00C32F51" w:rsidRDefault="00194603" w:rsidP="001E0382">
      <w:pPr>
        <w:pStyle w:val="Style17"/>
        <w:widowControl/>
        <w:numPr>
          <w:ilvl w:val="0"/>
          <w:numId w:val="2"/>
        </w:numPr>
        <w:tabs>
          <w:tab w:val="left" w:pos="859"/>
        </w:tabs>
        <w:spacing w:before="10" w:line="274" w:lineRule="exact"/>
        <w:ind w:left="142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>текст доклада (правила оформления - Приложение 1)</w:t>
      </w:r>
    </w:p>
    <w:p w:rsidR="00BC38D7" w:rsidRPr="00C32F51" w:rsidRDefault="00194603" w:rsidP="001E0382">
      <w:pPr>
        <w:pStyle w:val="Style17"/>
        <w:widowControl/>
        <w:numPr>
          <w:ilvl w:val="0"/>
          <w:numId w:val="2"/>
        </w:numPr>
        <w:tabs>
          <w:tab w:val="left" w:pos="859"/>
        </w:tabs>
        <w:spacing w:line="274" w:lineRule="exact"/>
        <w:ind w:left="142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>заявку на участие с указанием сведений об авторах (Приложение 2)</w:t>
      </w:r>
    </w:p>
    <w:p w:rsidR="00BC38D7" w:rsidRPr="00C32F51" w:rsidRDefault="00194603" w:rsidP="001E0382">
      <w:pPr>
        <w:pStyle w:val="Style17"/>
        <w:widowControl/>
        <w:numPr>
          <w:ilvl w:val="0"/>
          <w:numId w:val="2"/>
        </w:numPr>
        <w:tabs>
          <w:tab w:val="left" w:pos="859"/>
        </w:tabs>
        <w:spacing w:line="274" w:lineRule="exact"/>
        <w:ind w:left="142"/>
        <w:rPr>
          <w:rStyle w:val="FontStyle34"/>
          <w:sz w:val="28"/>
          <w:szCs w:val="28"/>
        </w:rPr>
      </w:pPr>
      <w:r w:rsidRPr="00C32F51">
        <w:rPr>
          <w:rStyle w:val="FontStyle34"/>
          <w:sz w:val="28"/>
          <w:szCs w:val="28"/>
        </w:rPr>
        <w:t>отсканированную копию платежного поручения или квитанции.</w:t>
      </w:r>
    </w:p>
    <w:p w:rsidR="00BC38D7" w:rsidRPr="00C32F51" w:rsidRDefault="00BC38D7" w:rsidP="001E0382">
      <w:pPr>
        <w:pStyle w:val="Style10"/>
        <w:widowControl/>
        <w:spacing w:line="240" w:lineRule="exact"/>
        <w:ind w:left="142" w:firstLine="706"/>
        <w:rPr>
          <w:sz w:val="28"/>
          <w:szCs w:val="28"/>
        </w:rPr>
      </w:pPr>
    </w:p>
    <w:p w:rsidR="00BC38D7" w:rsidRPr="00C32F51" w:rsidRDefault="00194603" w:rsidP="001E0382">
      <w:pPr>
        <w:pStyle w:val="Style10"/>
        <w:widowControl/>
        <w:spacing w:before="38" w:after="1123" w:line="274" w:lineRule="exact"/>
        <w:ind w:left="142" w:firstLine="706"/>
        <w:rPr>
          <w:rStyle w:val="FontStyle34"/>
          <w:sz w:val="28"/>
          <w:szCs w:val="28"/>
          <w:u w:val="single"/>
        </w:rPr>
      </w:pPr>
      <w:r w:rsidRPr="00C32F51">
        <w:rPr>
          <w:rStyle w:val="FontStyle34"/>
          <w:sz w:val="28"/>
          <w:szCs w:val="28"/>
        </w:rPr>
        <w:t xml:space="preserve">По вопросам регистрации и размещения материалов следует обращаться по электронной почте </w:t>
      </w:r>
      <w:hyperlink r:id="rId8" w:history="1">
        <w:r w:rsidRPr="00C32F51">
          <w:rPr>
            <w:rStyle w:val="FontStyle34"/>
            <w:sz w:val="28"/>
            <w:szCs w:val="28"/>
            <w:u w:val="single"/>
            <w:lang w:val="en-US"/>
          </w:rPr>
          <w:t>onir</w:t>
        </w:r>
        <w:r w:rsidRPr="00C32F51">
          <w:rPr>
            <w:rStyle w:val="FontStyle34"/>
            <w:sz w:val="28"/>
            <w:szCs w:val="28"/>
            <w:u w:val="single"/>
          </w:rPr>
          <w:t>@</w:t>
        </w:r>
        <w:r w:rsidRPr="00C32F51">
          <w:rPr>
            <w:rStyle w:val="FontStyle34"/>
            <w:sz w:val="28"/>
            <w:szCs w:val="28"/>
            <w:u w:val="single"/>
            <w:lang w:val="en-US"/>
          </w:rPr>
          <w:t>igta</w:t>
        </w:r>
        <w:r w:rsidRPr="00C32F51">
          <w:rPr>
            <w:rStyle w:val="FontStyle34"/>
            <w:sz w:val="28"/>
            <w:szCs w:val="28"/>
            <w:u w:val="single"/>
          </w:rPr>
          <w:t>.</w:t>
        </w:r>
        <w:r w:rsidRPr="00C32F51">
          <w:rPr>
            <w:rStyle w:val="FontStyle34"/>
            <w:sz w:val="28"/>
            <w:szCs w:val="28"/>
            <w:u w:val="single"/>
            <w:lang w:val="en-US"/>
          </w:rPr>
          <w:t>rn</w:t>
        </w:r>
      </w:hyperlink>
      <w:r w:rsidRPr="00C32F51">
        <w:rPr>
          <w:rStyle w:val="FontStyle34"/>
          <w:sz w:val="28"/>
          <w:szCs w:val="28"/>
        </w:rPr>
        <w:t xml:space="preserve"> или по телефону: 8 (4932) 93-78-98 к Рагозиной Надежде Витальевне. Дополнительная информация о конференции на сайте </w:t>
      </w:r>
      <w:hyperlink r:id="rId9" w:history="1">
        <w:r w:rsidRPr="00C32F51">
          <w:rPr>
            <w:rStyle w:val="FontStyle34"/>
            <w:sz w:val="28"/>
            <w:szCs w:val="28"/>
            <w:u w:val="single"/>
            <w:lang w:val="en-US"/>
          </w:rPr>
          <w:t>http</w:t>
        </w:r>
        <w:r w:rsidRPr="00C32F51">
          <w:rPr>
            <w:rStyle w:val="FontStyle34"/>
            <w:sz w:val="28"/>
            <w:szCs w:val="28"/>
            <w:u w:val="single"/>
          </w:rPr>
          <w:t>://</w:t>
        </w:r>
        <w:r w:rsidRPr="00C32F51">
          <w:rPr>
            <w:rStyle w:val="FontStyle34"/>
            <w:sz w:val="28"/>
            <w:szCs w:val="28"/>
            <w:u w:val="single"/>
            <w:lang w:val="en-US"/>
          </w:rPr>
          <w:t>www</w:t>
        </w:r>
        <w:r w:rsidRPr="00C32F51">
          <w:rPr>
            <w:rStyle w:val="FontStyle34"/>
            <w:sz w:val="28"/>
            <w:szCs w:val="28"/>
            <w:u w:val="single"/>
          </w:rPr>
          <w:t>.</w:t>
        </w:r>
        <w:r w:rsidRPr="00C32F51">
          <w:rPr>
            <w:rStyle w:val="FontStyle34"/>
            <w:sz w:val="28"/>
            <w:szCs w:val="28"/>
            <w:u w:val="single"/>
            <w:lang w:val="en-US"/>
          </w:rPr>
          <w:t>igta</w:t>
        </w:r>
        <w:r w:rsidRPr="00C32F51">
          <w:rPr>
            <w:rStyle w:val="FontStyle34"/>
            <w:sz w:val="28"/>
            <w:szCs w:val="28"/>
            <w:u w:val="single"/>
          </w:rPr>
          <w:t>.</w:t>
        </w:r>
        <w:r w:rsidRPr="00C32F51">
          <w:rPr>
            <w:rStyle w:val="FontStyle34"/>
            <w:sz w:val="28"/>
            <w:szCs w:val="28"/>
            <w:u w:val="single"/>
            <w:lang w:val="en-US"/>
          </w:rPr>
          <w:t>ru</w:t>
        </w:r>
      </w:hyperlink>
    </w:p>
    <w:p w:rsidR="00BC38D7" w:rsidRPr="001E0382" w:rsidRDefault="00BC38D7" w:rsidP="001E0382">
      <w:pPr>
        <w:pStyle w:val="Style10"/>
        <w:widowControl/>
        <w:spacing w:before="38" w:after="1123" w:line="274" w:lineRule="exact"/>
        <w:ind w:left="142" w:firstLine="706"/>
        <w:rPr>
          <w:rStyle w:val="FontStyle34"/>
          <w:sz w:val="24"/>
          <w:szCs w:val="24"/>
          <w:u w:val="single"/>
        </w:rPr>
        <w:sectPr w:rsidR="00BC38D7" w:rsidRPr="001E0382" w:rsidSect="00C32F51">
          <w:pgSz w:w="16837" w:h="23810"/>
          <w:pgMar w:top="2163" w:right="2095" w:bottom="1440" w:left="1985" w:header="720" w:footer="720" w:gutter="0"/>
          <w:cols w:space="60"/>
          <w:noEndnote/>
        </w:sectPr>
      </w:pPr>
    </w:p>
    <w:p w:rsidR="00BC38D7" w:rsidRPr="00DD3F89" w:rsidRDefault="00194603">
      <w:pPr>
        <w:pStyle w:val="Style6"/>
        <w:widowControl/>
        <w:spacing w:before="48"/>
        <w:ind w:left="7867"/>
        <w:jc w:val="both"/>
        <w:rPr>
          <w:rStyle w:val="FontStyle35"/>
          <w:sz w:val="24"/>
          <w:szCs w:val="24"/>
        </w:rPr>
      </w:pPr>
      <w:r w:rsidRPr="00DD3F89">
        <w:rPr>
          <w:rStyle w:val="FontStyle35"/>
          <w:sz w:val="24"/>
          <w:szCs w:val="24"/>
        </w:rPr>
        <w:lastRenderedPageBreak/>
        <w:t>Приложение 1</w:t>
      </w:r>
    </w:p>
    <w:p w:rsidR="00BC38D7" w:rsidRPr="00DD3F89" w:rsidRDefault="00BC38D7">
      <w:pPr>
        <w:pStyle w:val="Style5"/>
        <w:widowControl/>
        <w:spacing w:line="240" w:lineRule="exact"/>
      </w:pPr>
    </w:p>
    <w:p w:rsidR="00BC38D7" w:rsidRPr="00DD3F89" w:rsidRDefault="00194603">
      <w:pPr>
        <w:pStyle w:val="Style5"/>
        <w:widowControl/>
        <w:spacing w:before="77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>ТРЕБОВАНИЯ К ОФОРМЛЕНИЮ ДОКЛАДА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before="264" w:line="259" w:lineRule="exact"/>
        <w:ind w:left="350"/>
        <w:jc w:val="both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 xml:space="preserve">Доклад должен быть подготовлен на русском языке, в электронном виде (представлен на электронном носителе в Оргкомитет или отправлен на </w:t>
      </w:r>
      <w:r w:rsidRPr="00DD3F89">
        <w:rPr>
          <w:rStyle w:val="FontStyle36"/>
          <w:sz w:val="24"/>
          <w:szCs w:val="24"/>
          <w:lang w:val="en-US"/>
        </w:rPr>
        <w:t>e</w:t>
      </w:r>
      <w:r w:rsidRPr="00DD3F89">
        <w:rPr>
          <w:rStyle w:val="FontStyle36"/>
          <w:sz w:val="24"/>
          <w:szCs w:val="24"/>
        </w:rPr>
        <w:t>-</w:t>
      </w:r>
      <w:r w:rsidRPr="00DD3F89">
        <w:rPr>
          <w:rStyle w:val="FontStyle36"/>
          <w:sz w:val="24"/>
          <w:szCs w:val="24"/>
          <w:lang w:val="en-US"/>
        </w:rPr>
        <w:t>mail</w:t>
      </w:r>
      <w:r w:rsidRPr="00DD3F89">
        <w:rPr>
          <w:rStyle w:val="FontStyle36"/>
          <w:sz w:val="24"/>
          <w:szCs w:val="24"/>
        </w:rPr>
        <w:t xml:space="preserve">: </w:t>
      </w:r>
      <w:hyperlink r:id="rId10" w:history="1">
        <w:r w:rsidRPr="00DD3F89">
          <w:rPr>
            <w:rStyle w:val="FontStyle36"/>
            <w:sz w:val="24"/>
            <w:szCs w:val="24"/>
            <w:u w:val="single"/>
            <w:lang w:val="en-US"/>
          </w:rPr>
          <w:t>nibarashkova</w:t>
        </w:r>
        <w:r w:rsidRPr="00DD3F89">
          <w:rPr>
            <w:rStyle w:val="FontStyle36"/>
            <w:sz w:val="24"/>
            <w:szCs w:val="24"/>
            <w:u w:val="single"/>
          </w:rPr>
          <w:t>@</w:t>
        </w:r>
        <w:r w:rsidRPr="00DD3F89">
          <w:rPr>
            <w:rStyle w:val="FontStyle36"/>
            <w:sz w:val="24"/>
            <w:szCs w:val="24"/>
            <w:u w:val="single"/>
            <w:lang w:val="en-US"/>
          </w:rPr>
          <w:t>ivgpu</w:t>
        </w:r>
        <w:r w:rsidRPr="00DD3F89">
          <w:rPr>
            <w:rStyle w:val="FontStyle36"/>
            <w:sz w:val="24"/>
            <w:szCs w:val="24"/>
            <w:u w:val="single"/>
          </w:rPr>
          <w:t>.</w:t>
        </w:r>
        <w:r w:rsidRPr="00DD3F89">
          <w:rPr>
            <w:rStyle w:val="FontStyle36"/>
            <w:sz w:val="24"/>
            <w:szCs w:val="24"/>
            <w:u w:val="single"/>
            <w:lang w:val="en-US"/>
          </w:rPr>
          <w:t>com</w:t>
        </w:r>
      </w:hyperlink>
      <w:r w:rsidRPr="00DD3F89">
        <w:rPr>
          <w:rStyle w:val="FontStyle36"/>
          <w:sz w:val="24"/>
          <w:szCs w:val="24"/>
        </w:rPr>
        <w:t>).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before="5" w:line="259" w:lineRule="exact"/>
        <w:ind w:left="350"/>
        <w:jc w:val="both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 xml:space="preserve">Имя файла должно содержать: номер секции (1 ... 14), тире, фамилию автора с цифрой </w:t>
      </w:r>
      <w:r w:rsidRPr="00DD3F89">
        <w:rPr>
          <w:rStyle w:val="FontStyle35"/>
          <w:sz w:val="24"/>
          <w:szCs w:val="24"/>
        </w:rPr>
        <w:t xml:space="preserve">(1,2), </w:t>
      </w:r>
      <w:r w:rsidRPr="00DD3F89">
        <w:rPr>
          <w:rStyle w:val="FontStyle36"/>
          <w:sz w:val="24"/>
          <w:szCs w:val="24"/>
        </w:rPr>
        <w:t>если фамилия автора встречается в нескольких докладах.</w:t>
      </w:r>
    </w:p>
    <w:p w:rsidR="00BC38D7" w:rsidRPr="00DD3F89" w:rsidRDefault="00194603">
      <w:pPr>
        <w:pStyle w:val="Style6"/>
        <w:widowControl/>
        <w:spacing w:line="259" w:lineRule="exact"/>
        <w:ind w:left="384"/>
        <w:rPr>
          <w:rStyle w:val="FontStyle35"/>
          <w:sz w:val="24"/>
          <w:szCs w:val="24"/>
          <w:lang w:val="en-US"/>
        </w:rPr>
      </w:pPr>
      <w:r w:rsidRPr="00DD3F89">
        <w:rPr>
          <w:rStyle w:val="FontStyle33"/>
          <w:sz w:val="24"/>
          <w:szCs w:val="24"/>
        </w:rPr>
        <w:t xml:space="preserve">Например: </w:t>
      </w:r>
      <w:r w:rsidRPr="00DD3F89">
        <w:rPr>
          <w:rStyle w:val="FontStyle35"/>
          <w:sz w:val="24"/>
          <w:szCs w:val="24"/>
        </w:rPr>
        <w:t xml:space="preserve">1- </w:t>
      </w:r>
      <w:r w:rsidRPr="00DD3F89">
        <w:rPr>
          <w:rStyle w:val="FontStyle35"/>
          <w:sz w:val="24"/>
          <w:szCs w:val="24"/>
          <w:lang w:val="en-US"/>
        </w:rPr>
        <w:t>ueauoe2.doc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line="259" w:lineRule="exact"/>
        <w:ind w:left="350"/>
        <w:jc w:val="both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 xml:space="preserve">Объем доклада - не более 1,5 страниц </w:t>
      </w:r>
      <w:r w:rsidRPr="00DD3F89">
        <w:rPr>
          <w:rStyle w:val="FontStyle33"/>
          <w:sz w:val="24"/>
          <w:szCs w:val="24"/>
        </w:rPr>
        <w:t xml:space="preserve">формата 148x197 мм </w:t>
      </w:r>
      <w:r w:rsidRPr="00DD3F89">
        <w:rPr>
          <w:rStyle w:val="FontStyle36"/>
          <w:sz w:val="24"/>
          <w:szCs w:val="24"/>
        </w:rPr>
        <w:t>(специальный формат), все поля -16 мм (зеркальные).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line="259" w:lineRule="exact"/>
        <w:ind w:left="350"/>
        <w:jc w:val="both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 xml:space="preserve">Весь текст набирается в текстовом редакторе </w:t>
      </w:r>
      <w:r w:rsidRPr="00DD3F89">
        <w:rPr>
          <w:rStyle w:val="FontStyle36"/>
          <w:sz w:val="24"/>
          <w:szCs w:val="24"/>
          <w:lang w:val="en-US"/>
        </w:rPr>
        <w:t>Microsoft</w:t>
      </w:r>
      <w:r w:rsidRPr="00DD3F89">
        <w:rPr>
          <w:rStyle w:val="FontStyle36"/>
          <w:sz w:val="24"/>
          <w:szCs w:val="24"/>
        </w:rPr>
        <w:t xml:space="preserve"> </w:t>
      </w:r>
      <w:r w:rsidRPr="00DD3F89">
        <w:rPr>
          <w:rStyle w:val="FontStyle36"/>
          <w:sz w:val="24"/>
          <w:szCs w:val="24"/>
          <w:lang w:val="en-US"/>
        </w:rPr>
        <w:t>Word</w:t>
      </w:r>
      <w:r w:rsidRPr="00DD3F89">
        <w:rPr>
          <w:rStyle w:val="FontStyle36"/>
          <w:sz w:val="24"/>
          <w:szCs w:val="24"/>
        </w:rPr>
        <w:t xml:space="preserve"> в формате </w:t>
      </w:r>
      <w:r w:rsidRPr="00DD3F89">
        <w:rPr>
          <w:rStyle w:val="FontStyle36"/>
          <w:sz w:val="24"/>
          <w:szCs w:val="24"/>
          <w:lang w:val="en-US"/>
        </w:rPr>
        <w:t>doc</w:t>
      </w:r>
      <w:r w:rsidRPr="00DD3F89">
        <w:rPr>
          <w:rStyle w:val="FontStyle36"/>
          <w:sz w:val="24"/>
          <w:szCs w:val="24"/>
        </w:rPr>
        <w:t xml:space="preserve"> или </w:t>
      </w:r>
      <w:r w:rsidRPr="00DD3F89">
        <w:rPr>
          <w:rStyle w:val="FontStyle36"/>
          <w:sz w:val="24"/>
          <w:szCs w:val="24"/>
          <w:lang w:val="en-US"/>
        </w:rPr>
        <w:t>docx</w:t>
      </w:r>
      <w:r w:rsidRPr="00DD3F89">
        <w:rPr>
          <w:rStyle w:val="FontStyle36"/>
          <w:sz w:val="24"/>
          <w:szCs w:val="24"/>
        </w:rPr>
        <w:t xml:space="preserve"> шрифтом </w:t>
      </w:r>
      <w:r w:rsidRPr="00DD3F89">
        <w:rPr>
          <w:rStyle w:val="FontStyle36"/>
          <w:sz w:val="24"/>
          <w:szCs w:val="24"/>
          <w:lang w:val="en-US"/>
        </w:rPr>
        <w:t>Arial</w:t>
      </w:r>
      <w:r w:rsidRPr="00DD3F89">
        <w:rPr>
          <w:rStyle w:val="FontStyle36"/>
          <w:sz w:val="24"/>
          <w:szCs w:val="24"/>
        </w:rPr>
        <w:t xml:space="preserve"> (8пт) с одинарным межстрочным интервалом.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line="259" w:lineRule="exact"/>
        <w:ind w:left="350"/>
        <w:jc w:val="both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УДК печатается в левом углу страницы (шрифт 8пт, заглавными буквами). После УДК вводится одна пустая строка.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before="5" w:line="259" w:lineRule="exact"/>
        <w:ind w:left="350"/>
        <w:jc w:val="both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 xml:space="preserve">Название доклада: </w:t>
      </w:r>
      <w:r w:rsidRPr="00DD3F89">
        <w:rPr>
          <w:rStyle w:val="FontStyle36"/>
          <w:sz w:val="24"/>
          <w:szCs w:val="24"/>
        </w:rPr>
        <w:t>шрифт 8пт, полужирный, выравнивание по центру. После названия доклада вводится одна пустая строка.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before="5" w:line="259" w:lineRule="exact"/>
        <w:ind w:left="350"/>
        <w:jc w:val="both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 xml:space="preserve">Авторы: </w:t>
      </w:r>
      <w:r w:rsidRPr="00DD3F89">
        <w:rPr>
          <w:rStyle w:val="FontStyle36"/>
          <w:sz w:val="24"/>
          <w:szCs w:val="24"/>
        </w:rPr>
        <w:t>шрифт 8пт, заглавными буквами, стиль - нормальный, выравнивание по центру. Инициалы ставятся перед фамилией без пробела. Фамилия автора указывается первой, затем -фамилии соавторов или руководителя. После строки с авторами пустая строка не вводится.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before="5" w:line="259" w:lineRule="exact"/>
        <w:ind w:left="350"/>
        <w:jc w:val="both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 xml:space="preserve">Название организации </w:t>
      </w:r>
      <w:r w:rsidRPr="00DD3F89">
        <w:rPr>
          <w:rStyle w:val="FontStyle36"/>
          <w:sz w:val="24"/>
          <w:szCs w:val="24"/>
        </w:rPr>
        <w:t>- в круглых скобках, шрифт 8пт, стиль - нормальный, выравнивание по центру. После названия организации вводится одна пустая строка.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before="5" w:line="259" w:lineRule="exact"/>
        <w:ind w:left="350"/>
        <w:jc w:val="both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 xml:space="preserve">Основной текст доклада </w:t>
      </w:r>
      <w:r w:rsidRPr="00DD3F89">
        <w:rPr>
          <w:rStyle w:val="FontStyle36"/>
          <w:sz w:val="24"/>
          <w:szCs w:val="24"/>
        </w:rPr>
        <w:t>- шрифт 8пт, стиль - нормальный, выравнивание по ширине, для первой строки абзаца - отступ 1см, сноски - шрифт бпт. После текста доклада перед списком литературы вводится одна пустая строка.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before="5" w:line="259" w:lineRule="exact"/>
        <w:ind w:left="350"/>
        <w:jc w:val="both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 xml:space="preserve">Список литературы </w:t>
      </w:r>
      <w:r w:rsidRPr="00DD3F89">
        <w:rPr>
          <w:rStyle w:val="FontStyle36"/>
          <w:sz w:val="24"/>
          <w:szCs w:val="24"/>
        </w:rPr>
        <w:t>- шрифт 8пт, стиль - нормальный, выравнивание по левому краю. В тексте доклада ссылки на литературу заключаются в квадратные скобки.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before="5" w:line="259" w:lineRule="exact"/>
        <w:ind w:left="350"/>
        <w:jc w:val="both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 xml:space="preserve">Формулы набираются в </w:t>
      </w:r>
      <w:r w:rsidRPr="00DD3F89">
        <w:rPr>
          <w:rStyle w:val="FontStyle36"/>
          <w:sz w:val="24"/>
          <w:szCs w:val="24"/>
          <w:lang w:val="en-US"/>
        </w:rPr>
        <w:t>Microsoft</w:t>
      </w:r>
      <w:r w:rsidRPr="00DD3F89">
        <w:rPr>
          <w:rStyle w:val="FontStyle36"/>
          <w:sz w:val="24"/>
          <w:szCs w:val="24"/>
        </w:rPr>
        <w:t xml:space="preserve"> </w:t>
      </w:r>
      <w:r w:rsidRPr="00DD3F89">
        <w:rPr>
          <w:rStyle w:val="FontStyle36"/>
          <w:sz w:val="24"/>
          <w:szCs w:val="24"/>
          <w:lang w:val="en-US"/>
        </w:rPr>
        <w:t>Eguation</w:t>
      </w:r>
      <w:r w:rsidRPr="00DD3F89">
        <w:rPr>
          <w:rStyle w:val="FontStyle36"/>
          <w:sz w:val="24"/>
          <w:szCs w:val="24"/>
        </w:rPr>
        <w:t>. Номер формулы - у правого края в скобках, описание используемых в формулах обозначений дается в строку подряд.</w:t>
      </w:r>
    </w:p>
    <w:p w:rsidR="00BC38D7" w:rsidRPr="00DD3F89" w:rsidRDefault="00194603" w:rsidP="00313FB1">
      <w:pPr>
        <w:pStyle w:val="Style22"/>
        <w:widowControl/>
        <w:numPr>
          <w:ilvl w:val="0"/>
          <w:numId w:val="1"/>
        </w:numPr>
        <w:tabs>
          <w:tab w:val="left" w:pos="350"/>
        </w:tabs>
        <w:spacing w:before="5" w:line="259" w:lineRule="exact"/>
        <w:ind w:left="350"/>
        <w:jc w:val="both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 xml:space="preserve">Рисунки и графики (допускаются только черно-белые и отсканированные с разрешением не менее 300 </w:t>
      </w:r>
      <w:r w:rsidRPr="00DD3F89">
        <w:rPr>
          <w:rStyle w:val="FontStyle36"/>
          <w:sz w:val="24"/>
          <w:szCs w:val="24"/>
          <w:lang w:val="en-US"/>
        </w:rPr>
        <w:t>dpi</w:t>
      </w:r>
      <w:r w:rsidRPr="00DD3F89">
        <w:rPr>
          <w:rStyle w:val="FontStyle36"/>
          <w:sz w:val="24"/>
          <w:szCs w:val="24"/>
        </w:rPr>
        <w:t xml:space="preserve">) включаются в текст и обязательно предоставляются в виде отдельного графического файла (форматы </w:t>
      </w:r>
      <w:r w:rsidRPr="00DD3F89">
        <w:rPr>
          <w:rStyle w:val="FontStyle36"/>
          <w:sz w:val="24"/>
          <w:szCs w:val="24"/>
          <w:lang w:val="en-US"/>
        </w:rPr>
        <w:t>jpg</w:t>
      </w:r>
      <w:r w:rsidRPr="00DD3F89">
        <w:rPr>
          <w:rStyle w:val="FontStyle36"/>
          <w:sz w:val="24"/>
          <w:szCs w:val="24"/>
        </w:rPr>
        <w:t xml:space="preserve">, </w:t>
      </w:r>
      <w:r w:rsidRPr="00DD3F89">
        <w:rPr>
          <w:rStyle w:val="FontStyle36"/>
          <w:sz w:val="24"/>
          <w:szCs w:val="24"/>
          <w:lang w:val="en-US"/>
        </w:rPr>
        <w:t>bmp</w:t>
      </w:r>
      <w:r w:rsidRPr="00DD3F89">
        <w:rPr>
          <w:rStyle w:val="FontStyle36"/>
          <w:sz w:val="24"/>
          <w:szCs w:val="24"/>
        </w:rPr>
        <w:t>, рсх).</w:t>
      </w:r>
    </w:p>
    <w:p w:rsidR="00BC38D7" w:rsidRPr="00DD3F89" w:rsidRDefault="00194603">
      <w:pPr>
        <w:pStyle w:val="Style24"/>
        <w:widowControl/>
        <w:tabs>
          <w:tab w:val="left" w:leader="underscore" w:pos="8698"/>
        </w:tabs>
        <w:spacing w:line="259" w:lineRule="exact"/>
        <w:jc w:val="both"/>
        <w:rPr>
          <w:rStyle w:val="FontStyle37"/>
          <w:sz w:val="24"/>
          <w:szCs w:val="24"/>
          <w:u w:val="single"/>
        </w:rPr>
      </w:pPr>
      <w:r w:rsidRPr="00DD3F89">
        <w:rPr>
          <w:rStyle w:val="FontStyle37"/>
          <w:sz w:val="24"/>
          <w:szCs w:val="24"/>
        </w:rPr>
        <w:tab/>
      </w:r>
      <w:r w:rsidRPr="00DD3F89">
        <w:rPr>
          <w:rStyle w:val="FontStyle37"/>
          <w:sz w:val="24"/>
          <w:szCs w:val="24"/>
          <w:u w:val="single"/>
        </w:rPr>
        <w:t>Образец</w:t>
      </w:r>
    </w:p>
    <w:p w:rsidR="00BC38D7" w:rsidRPr="00DD3F89" w:rsidRDefault="00194603">
      <w:pPr>
        <w:pStyle w:val="Style20"/>
        <w:widowControl/>
        <w:spacing w:before="34" w:line="365" w:lineRule="exact"/>
        <w:rPr>
          <w:rStyle w:val="FontStyle39"/>
          <w:sz w:val="24"/>
          <w:szCs w:val="24"/>
        </w:rPr>
      </w:pPr>
      <w:r w:rsidRPr="00DD3F89">
        <w:rPr>
          <w:rStyle w:val="FontStyle39"/>
          <w:sz w:val="24"/>
          <w:szCs w:val="24"/>
        </w:rPr>
        <w:t>УДК 677.024.756</w:t>
      </w:r>
    </w:p>
    <w:p w:rsidR="00BC38D7" w:rsidRPr="00DD3F89" w:rsidRDefault="00194603">
      <w:pPr>
        <w:pStyle w:val="Style15"/>
        <w:widowControl/>
        <w:spacing w:line="365" w:lineRule="exact"/>
        <w:rPr>
          <w:rStyle w:val="FontStyle38"/>
          <w:sz w:val="24"/>
          <w:szCs w:val="24"/>
        </w:rPr>
      </w:pPr>
      <w:r w:rsidRPr="00DD3F89">
        <w:rPr>
          <w:rStyle w:val="FontStyle38"/>
          <w:sz w:val="24"/>
          <w:szCs w:val="24"/>
        </w:rPr>
        <w:t>К вопросу о тенденциях развития шлихтования</w:t>
      </w:r>
    </w:p>
    <w:p w:rsidR="00BC38D7" w:rsidRPr="00DD3F89" w:rsidRDefault="00194603">
      <w:pPr>
        <w:pStyle w:val="Style20"/>
        <w:widowControl/>
        <w:spacing w:line="365" w:lineRule="exact"/>
        <w:rPr>
          <w:rStyle w:val="FontStyle39"/>
          <w:sz w:val="24"/>
          <w:szCs w:val="24"/>
        </w:rPr>
      </w:pPr>
      <w:r w:rsidRPr="00DD3F89">
        <w:rPr>
          <w:rStyle w:val="FontStyle39"/>
          <w:sz w:val="24"/>
          <w:szCs w:val="24"/>
        </w:rPr>
        <w:t>А.В.ИВАНОВ, Т.Ю. КАРЕВА, М.В. КАРЕВ</w:t>
      </w:r>
    </w:p>
    <w:p w:rsidR="00BC38D7" w:rsidRPr="00DD3F89" w:rsidRDefault="00194603">
      <w:pPr>
        <w:pStyle w:val="Style20"/>
        <w:widowControl/>
        <w:rPr>
          <w:rStyle w:val="FontStyle39"/>
          <w:sz w:val="24"/>
          <w:szCs w:val="24"/>
        </w:rPr>
      </w:pPr>
      <w:r w:rsidRPr="00DD3F89">
        <w:rPr>
          <w:rStyle w:val="FontStyle39"/>
          <w:sz w:val="24"/>
          <w:szCs w:val="24"/>
        </w:rPr>
        <w:t>(Пензенский технологический институт,</w:t>
      </w:r>
    </w:p>
    <w:p w:rsidR="00BC38D7" w:rsidRPr="00DD3F89" w:rsidRDefault="00194603">
      <w:pPr>
        <w:pStyle w:val="Style20"/>
        <w:widowControl/>
        <w:rPr>
          <w:rStyle w:val="FontStyle39"/>
          <w:sz w:val="24"/>
          <w:szCs w:val="24"/>
        </w:rPr>
      </w:pPr>
      <w:r w:rsidRPr="00DD3F89">
        <w:rPr>
          <w:rStyle w:val="FontStyle39"/>
          <w:sz w:val="24"/>
          <w:szCs w:val="24"/>
        </w:rPr>
        <w:t>Ивановский государственный политехнический университет)</w:t>
      </w:r>
    </w:p>
    <w:p w:rsidR="00BC38D7" w:rsidRPr="00DD3F89" w:rsidRDefault="00194603">
      <w:pPr>
        <w:pStyle w:val="Style21"/>
        <w:widowControl/>
        <w:spacing w:before="202"/>
        <w:rPr>
          <w:rStyle w:val="FontStyle39"/>
          <w:sz w:val="24"/>
          <w:szCs w:val="24"/>
        </w:rPr>
      </w:pPr>
      <w:r w:rsidRPr="00DD3F89">
        <w:rPr>
          <w:rStyle w:val="FontStyle39"/>
          <w:sz w:val="24"/>
          <w:szCs w:val="24"/>
        </w:rPr>
        <w:t>Современное высокопроизводительное оборудование предъявляет повышенные требования к физико-механическим свойствам пряжи, используемой в качестве основы.</w:t>
      </w:r>
    </w:p>
    <w:p w:rsidR="00BC38D7" w:rsidRPr="00DD3F89" w:rsidRDefault="00194603">
      <w:pPr>
        <w:pStyle w:val="Style20"/>
        <w:widowControl/>
        <w:spacing w:before="173"/>
        <w:rPr>
          <w:rStyle w:val="FontStyle39"/>
          <w:sz w:val="24"/>
          <w:szCs w:val="24"/>
        </w:rPr>
      </w:pPr>
      <w:r w:rsidRPr="00DD3F89">
        <w:rPr>
          <w:rStyle w:val="FontStyle39"/>
          <w:sz w:val="24"/>
          <w:szCs w:val="24"/>
        </w:rPr>
        <w:t>ЛИТЕРАТУРА</w:t>
      </w:r>
    </w:p>
    <w:p w:rsidR="00BC38D7" w:rsidRPr="00DD3F89" w:rsidRDefault="00194603">
      <w:pPr>
        <w:pStyle w:val="Style20"/>
        <w:widowControl/>
        <w:spacing w:before="5"/>
        <w:rPr>
          <w:rStyle w:val="FontStyle39"/>
          <w:sz w:val="24"/>
          <w:szCs w:val="24"/>
        </w:rPr>
      </w:pPr>
      <w:r w:rsidRPr="00DD3F89">
        <w:rPr>
          <w:rStyle w:val="FontStyle39"/>
          <w:sz w:val="24"/>
          <w:szCs w:val="24"/>
        </w:rPr>
        <w:t>1. Бакстер Р. Точно решаемые модели в статистической механике. Москва, 1985, Мир, С. 144.</w:t>
      </w:r>
    </w:p>
    <w:p w:rsidR="00BC38D7" w:rsidRPr="00DD3F89" w:rsidRDefault="00BC38D7">
      <w:pPr>
        <w:pStyle w:val="Style22"/>
        <w:widowControl/>
        <w:spacing w:line="240" w:lineRule="exact"/>
        <w:ind w:left="802" w:hanging="355"/>
      </w:pPr>
    </w:p>
    <w:p w:rsidR="00BC38D7" w:rsidRPr="00DD3F89" w:rsidRDefault="00BC38D7">
      <w:pPr>
        <w:pStyle w:val="Style22"/>
        <w:widowControl/>
        <w:spacing w:line="240" w:lineRule="exact"/>
        <w:ind w:left="802" w:hanging="355"/>
      </w:pPr>
    </w:p>
    <w:p w:rsidR="00BC38D7" w:rsidRPr="00DD3F89" w:rsidRDefault="00194603">
      <w:pPr>
        <w:pStyle w:val="Style22"/>
        <w:widowControl/>
        <w:spacing w:before="48" w:line="250" w:lineRule="exact"/>
        <w:ind w:left="802" w:hanging="355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•   Доклады должны удовлетворять стандартным требованиям, предъявляемым к научной статье и обязательно содержать:</w:t>
      </w:r>
    </w:p>
    <w:p w:rsidR="00BC38D7" w:rsidRPr="00DD3F89" w:rsidRDefault="00194603" w:rsidP="00313FB1">
      <w:pPr>
        <w:pStyle w:val="Style25"/>
        <w:widowControl/>
        <w:numPr>
          <w:ilvl w:val="0"/>
          <w:numId w:val="3"/>
        </w:numPr>
        <w:tabs>
          <w:tab w:val="left" w:pos="125"/>
        </w:tabs>
        <w:spacing w:before="10" w:line="250" w:lineRule="exact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актуальность (мотивацию) работы, краткий обзор по ее тематике;</w:t>
      </w:r>
    </w:p>
    <w:p w:rsidR="00BC38D7" w:rsidRPr="00DD3F89" w:rsidRDefault="00194603" w:rsidP="00313FB1">
      <w:pPr>
        <w:pStyle w:val="Style25"/>
        <w:widowControl/>
        <w:numPr>
          <w:ilvl w:val="0"/>
          <w:numId w:val="3"/>
        </w:numPr>
        <w:tabs>
          <w:tab w:val="left" w:pos="125"/>
        </w:tabs>
        <w:spacing w:line="250" w:lineRule="exact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цели и задачи работы;</w:t>
      </w:r>
    </w:p>
    <w:p w:rsidR="00BC38D7" w:rsidRPr="00DD3F89" w:rsidRDefault="00194603" w:rsidP="00313FB1">
      <w:pPr>
        <w:pStyle w:val="Style25"/>
        <w:widowControl/>
        <w:numPr>
          <w:ilvl w:val="0"/>
          <w:numId w:val="3"/>
        </w:numPr>
        <w:tabs>
          <w:tab w:val="left" w:pos="125"/>
        </w:tabs>
        <w:spacing w:before="38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изложение новых результатов, полученных лично автором (авторами);</w:t>
      </w:r>
    </w:p>
    <w:p w:rsidR="00BC38D7" w:rsidRPr="00DD3F89" w:rsidRDefault="00194603" w:rsidP="00313FB1">
      <w:pPr>
        <w:pStyle w:val="Style25"/>
        <w:widowControl/>
        <w:numPr>
          <w:ilvl w:val="0"/>
          <w:numId w:val="3"/>
        </w:numPr>
        <w:tabs>
          <w:tab w:val="left" w:pos="125"/>
        </w:tabs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краткие выводы;</w:t>
      </w:r>
    </w:p>
    <w:p w:rsidR="00BC38D7" w:rsidRPr="00DD3F89" w:rsidRDefault="00194603" w:rsidP="00313FB1">
      <w:pPr>
        <w:pStyle w:val="Style25"/>
        <w:widowControl/>
        <w:numPr>
          <w:ilvl w:val="0"/>
          <w:numId w:val="3"/>
        </w:numPr>
        <w:tabs>
          <w:tab w:val="left" w:pos="125"/>
        </w:tabs>
        <w:spacing w:before="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список литературы (не менее трех источников).</w:t>
      </w:r>
    </w:p>
    <w:p w:rsidR="00BC38D7" w:rsidRPr="00DD3F89" w:rsidRDefault="00BC38D7">
      <w:pPr>
        <w:pStyle w:val="Style23"/>
        <w:widowControl/>
        <w:spacing w:line="240" w:lineRule="exact"/>
      </w:pPr>
    </w:p>
    <w:p w:rsidR="00BC38D7" w:rsidRPr="00DD3F89" w:rsidRDefault="00194603">
      <w:pPr>
        <w:pStyle w:val="Style23"/>
        <w:widowControl/>
        <w:spacing w:before="34"/>
        <w:rPr>
          <w:rStyle w:val="FontStyle36"/>
          <w:sz w:val="24"/>
          <w:szCs w:val="24"/>
          <w:u w:val="single"/>
        </w:rPr>
      </w:pPr>
      <w:r w:rsidRPr="00DD3F89">
        <w:rPr>
          <w:rStyle w:val="FontStyle36"/>
          <w:sz w:val="24"/>
          <w:szCs w:val="24"/>
        </w:rPr>
        <w:t>Обращае</w:t>
      </w:r>
      <w:r w:rsidRPr="00DD3F89">
        <w:rPr>
          <w:rStyle w:val="FontStyle36"/>
          <w:sz w:val="24"/>
          <w:szCs w:val="24"/>
          <w:u w:val="single"/>
        </w:rPr>
        <w:t>м Ваше внимание на то. что Организационный комитет может отказать в принятии доклада, оформление которого не соответствует вышеприведенным требованиям.</w:t>
      </w:r>
    </w:p>
    <w:p w:rsidR="00BC38D7" w:rsidRPr="00DD3F89" w:rsidRDefault="00BC38D7">
      <w:pPr>
        <w:pStyle w:val="Style23"/>
        <w:widowControl/>
        <w:spacing w:before="34"/>
        <w:rPr>
          <w:rStyle w:val="FontStyle36"/>
          <w:sz w:val="24"/>
          <w:szCs w:val="24"/>
          <w:u w:val="single"/>
        </w:rPr>
        <w:sectPr w:rsidR="00BC38D7" w:rsidRPr="00DD3F89" w:rsidSect="00C32F51">
          <w:pgSz w:w="16837" w:h="23810"/>
          <w:pgMar w:top="3119" w:right="2095" w:bottom="1440" w:left="2410" w:header="720" w:footer="720" w:gutter="0"/>
          <w:cols w:space="60"/>
          <w:noEndnote/>
        </w:sectPr>
      </w:pPr>
    </w:p>
    <w:p w:rsidR="00BC38D7" w:rsidRPr="00DD3F89" w:rsidRDefault="00194603">
      <w:pPr>
        <w:pStyle w:val="Style6"/>
        <w:widowControl/>
        <w:spacing w:before="96"/>
        <w:ind w:left="7949"/>
        <w:jc w:val="both"/>
        <w:rPr>
          <w:rStyle w:val="FontStyle35"/>
          <w:sz w:val="24"/>
          <w:szCs w:val="24"/>
        </w:rPr>
      </w:pPr>
      <w:r w:rsidRPr="00DD3F89">
        <w:rPr>
          <w:rStyle w:val="FontStyle35"/>
          <w:sz w:val="24"/>
          <w:szCs w:val="24"/>
        </w:rPr>
        <w:lastRenderedPageBreak/>
        <w:t>Приложение 2</w:t>
      </w:r>
    </w:p>
    <w:p w:rsidR="00BC38D7" w:rsidRPr="00DD3F89" w:rsidRDefault="00BC38D7">
      <w:pPr>
        <w:pStyle w:val="Style5"/>
        <w:widowControl/>
        <w:spacing w:line="240" w:lineRule="exact"/>
        <w:ind w:left="4205"/>
        <w:jc w:val="both"/>
      </w:pPr>
    </w:p>
    <w:p w:rsidR="00BC38D7" w:rsidRPr="00DD3F89" w:rsidRDefault="00BC38D7">
      <w:pPr>
        <w:pStyle w:val="Style5"/>
        <w:widowControl/>
        <w:spacing w:line="240" w:lineRule="exact"/>
        <w:ind w:left="4205"/>
        <w:jc w:val="both"/>
      </w:pPr>
    </w:p>
    <w:p w:rsidR="00BC38D7" w:rsidRPr="00DD3F89" w:rsidRDefault="00194603" w:rsidP="00C32F51">
      <w:pPr>
        <w:pStyle w:val="Style5"/>
        <w:widowControl/>
        <w:tabs>
          <w:tab w:val="left" w:pos="-426"/>
        </w:tabs>
        <w:spacing w:before="72"/>
        <w:ind w:left="-284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>ЗАЯВКА</w:t>
      </w:r>
    </w:p>
    <w:p w:rsidR="00BC38D7" w:rsidRPr="00DD3F89" w:rsidRDefault="00194603" w:rsidP="00C32F51">
      <w:pPr>
        <w:pStyle w:val="Style5"/>
        <w:widowControl/>
        <w:tabs>
          <w:tab w:val="left" w:pos="-426"/>
        </w:tabs>
        <w:spacing w:before="5" w:line="250" w:lineRule="exact"/>
        <w:ind w:left="-284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>на участие в межвузовской научно-технической конференции с международным участием «Молодые ученые - развитию текстильно-промышленного кластера»</w:t>
      </w:r>
    </w:p>
    <w:p w:rsidR="00BC38D7" w:rsidRPr="00DD3F89" w:rsidRDefault="00194603" w:rsidP="00C32F51">
      <w:pPr>
        <w:pStyle w:val="Style5"/>
        <w:widowControl/>
        <w:tabs>
          <w:tab w:val="left" w:pos="-426"/>
        </w:tabs>
        <w:spacing w:line="250" w:lineRule="exact"/>
        <w:ind w:left="-284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>(«ПОИСК - 2014»)</w:t>
      </w:r>
    </w:p>
    <w:p w:rsidR="00BC38D7" w:rsidRPr="00DD3F89" w:rsidRDefault="00BC38D7" w:rsidP="00C32F51">
      <w:pPr>
        <w:pStyle w:val="Style23"/>
        <w:widowControl/>
        <w:tabs>
          <w:tab w:val="left" w:pos="-426"/>
        </w:tabs>
        <w:spacing w:line="240" w:lineRule="exact"/>
        <w:ind w:left="-284"/>
      </w:pPr>
    </w:p>
    <w:p w:rsidR="00BC38D7" w:rsidRPr="00DD3F89" w:rsidRDefault="00BC38D7" w:rsidP="00C32F51">
      <w:pPr>
        <w:pStyle w:val="Style23"/>
        <w:widowControl/>
        <w:tabs>
          <w:tab w:val="left" w:pos="-426"/>
        </w:tabs>
        <w:spacing w:line="240" w:lineRule="exact"/>
        <w:ind w:left="-284"/>
      </w:pPr>
    </w:p>
    <w:p w:rsidR="00BC38D7" w:rsidRPr="00DD3F89" w:rsidRDefault="00194603" w:rsidP="00C32F51">
      <w:pPr>
        <w:pStyle w:val="Style23"/>
        <w:widowControl/>
        <w:tabs>
          <w:tab w:val="left" w:pos="-426"/>
          <w:tab w:val="left" w:leader="underscore" w:pos="7944"/>
          <w:tab w:val="left" w:leader="underscore" w:pos="9091"/>
        </w:tabs>
        <w:spacing w:before="72" w:line="509" w:lineRule="exact"/>
        <w:ind w:left="-28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Наименование организации</w:t>
      </w:r>
      <w:r w:rsidRPr="00DD3F89">
        <w:rPr>
          <w:rStyle w:val="FontStyle36"/>
          <w:sz w:val="24"/>
          <w:szCs w:val="24"/>
        </w:rPr>
        <w:tab/>
        <w:t>,</w:t>
      </w:r>
      <w:r w:rsidRPr="00DD3F89">
        <w:rPr>
          <w:rStyle w:val="FontStyle36"/>
          <w:sz w:val="24"/>
          <w:szCs w:val="24"/>
        </w:rPr>
        <w:tab/>
      </w:r>
    </w:p>
    <w:p w:rsidR="00BC38D7" w:rsidRPr="00DD3F89" w:rsidRDefault="00194603" w:rsidP="00C32F51">
      <w:pPr>
        <w:pStyle w:val="Style23"/>
        <w:widowControl/>
        <w:tabs>
          <w:tab w:val="left" w:pos="-426"/>
          <w:tab w:val="left" w:leader="underscore" w:pos="9173"/>
        </w:tabs>
        <w:spacing w:line="509" w:lineRule="exact"/>
        <w:ind w:left="-28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Название доклада</w:t>
      </w:r>
      <w:r w:rsidRPr="00DD3F89">
        <w:rPr>
          <w:rStyle w:val="FontStyle36"/>
          <w:sz w:val="24"/>
          <w:szCs w:val="24"/>
        </w:rPr>
        <w:tab/>
      </w:r>
    </w:p>
    <w:p w:rsidR="00BC38D7" w:rsidRPr="00DD3F89" w:rsidRDefault="00194603" w:rsidP="00C32F51">
      <w:pPr>
        <w:pStyle w:val="Style23"/>
        <w:widowControl/>
        <w:tabs>
          <w:tab w:val="left" w:pos="-426"/>
          <w:tab w:val="left" w:leader="underscore" w:pos="8290"/>
        </w:tabs>
        <w:spacing w:line="509" w:lineRule="exact"/>
        <w:ind w:left="-284"/>
        <w:jc w:val="left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Название секции, к которой следует отнести доклад</w:t>
      </w:r>
      <w:r w:rsidRPr="00DD3F89">
        <w:rPr>
          <w:rStyle w:val="FontStyle36"/>
          <w:sz w:val="24"/>
          <w:szCs w:val="24"/>
        </w:rPr>
        <w:tab/>
      </w:r>
    </w:p>
    <w:p w:rsidR="00BC38D7" w:rsidRPr="00DD3F89" w:rsidRDefault="00BC38D7" w:rsidP="00C32F51">
      <w:pPr>
        <w:pStyle w:val="Style23"/>
        <w:widowControl/>
        <w:tabs>
          <w:tab w:val="left" w:pos="284"/>
          <w:tab w:val="left" w:leader="underscore" w:pos="8290"/>
        </w:tabs>
        <w:spacing w:line="509" w:lineRule="exact"/>
        <w:ind w:left="1134"/>
        <w:jc w:val="left"/>
        <w:rPr>
          <w:rStyle w:val="FontStyle36"/>
          <w:sz w:val="24"/>
          <w:szCs w:val="24"/>
        </w:rPr>
        <w:sectPr w:rsidR="00BC38D7" w:rsidRPr="00DD3F89" w:rsidSect="00C32F51">
          <w:pgSz w:w="16837" w:h="23810"/>
          <w:pgMar w:top="984" w:right="2833" w:bottom="1440" w:left="2665" w:header="720" w:footer="720" w:gutter="0"/>
          <w:cols w:num="2" w:space="720" w:equalWidth="0">
            <w:col w:w="1021" w:space="637"/>
            <w:col w:w="9679"/>
          </w:cols>
          <w:noEndnote/>
        </w:sectPr>
      </w:pPr>
    </w:p>
    <w:p w:rsidR="00BC38D7" w:rsidRPr="00DD3F89" w:rsidRDefault="00194603" w:rsidP="00C32F51">
      <w:pPr>
        <w:pStyle w:val="Style23"/>
        <w:widowControl/>
        <w:tabs>
          <w:tab w:val="left" w:pos="284"/>
        </w:tabs>
        <w:spacing w:before="216" w:line="240" w:lineRule="auto"/>
        <w:ind w:left="11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lastRenderedPageBreak/>
        <w:t>Имя файла</w:t>
      </w:r>
    </w:p>
    <w:p w:rsidR="00BC38D7" w:rsidRPr="00DD3F89" w:rsidRDefault="00BC38D7" w:rsidP="00C32F51">
      <w:pPr>
        <w:pStyle w:val="Style23"/>
        <w:widowControl/>
        <w:tabs>
          <w:tab w:val="left" w:pos="284"/>
        </w:tabs>
        <w:spacing w:line="240" w:lineRule="exact"/>
        <w:ind w:left="1134"/>
      </w:pPr>
    </w:p>
    <w:p w:rsidR="00BC38D7" w:rsidRPr="00DD3F89" w:rsidRDefault="00194603" w:rsidP="00C32F51">
      <w:pPr>
        <w:pStyle w:val="Style23"/>
        <w:widowControl/>
        <w:tabs>
          <w:tab w:val="left" w:pos="284"/>
          <w:tab w:val="left" w:leader="underscore" w:pos="10507"/>
        </w:tabs>
        <w:spacing w:before="34" w:line="240" w:lineRule="auto"/>
        <w:ind w:left="11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Фамилия, имя, отчество автора/докладчика (полностью)</w:t>
      </w:r>
      <w:r w:rsidRPr="00DD3F89">
        <w:rPr>
          <w:rStyle w:val="FontStyle36"/>
          <w:sz w:val="24"/>
          <w:szCs w:val="24"/>
        </w:rPr>
        <w:tab/>
      </w:r>
    </w:p>
    <w:p w:rsidR="00BC38D7" w:rsidRPr="00DD3F89" w:rsidRDefault="00BC38D7" w:rsidP="00C32F51">
      <w:pPr>
        <w:pStyle w:val="Style23"/>
        <w:widowControl/>
        <w:tabs>
          <w:tab w:val="left" w:pos="284"/>
        </w:tabs>
        <w:spacing w:line="240" w:lineRule="exact"/>
        <w:ind w:left="1134"/>
      </w:pPr>
    </w:p>
    <w:p w:rsidR="00BC38D7" w:rsidRPr="00DD3F89" w:rsidRDefault="00194603" w:rsidP="00C32F51">
      <w:pPr>
        <w:pStyle w:val="Style23"/>
        <w:widowControl/>
        <w:tabs>
          <w:tab w:val="left" w:pos="284"/>
          <w:tab w:val="left" w:leader="underscore" w:pos="10507"/>
        </w:tabs>
        <w:spacing w:before="43" w:line="240" w:lineRule="auto"/>
        <w:ind w:left="11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Статус автора/докладчика</w:t>
      </w:r>
      <w:r w:rsidRPr="00DD3F89">
        <w:rPr>
          <w:rStyle w:val="FontStyle36"/>
          <w:sz w:val="24"/>
          <w:szCs w:val="24"/>
        </w:rPr>
        <w:tab/>
      </w:r>
    </w:p>
    <w:p w:rsidR="00BC38D7" w:rsidRPr="00DD3F89" w:rsidRDefault="00194603" w:rsidP="00C32F51">
      <w:pPr>
        <w:pStyle w:val="Style23"/>
        <w:widowControl/>
        <w:tabs>
          <w:tab w:val="left" w:pos="284"/>
        </w:tabs>
        <w:spacing w:line="504" w:lineRule="exact"/>
        <w:ind w:left="1134"/>
        <w:jc w:val="left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(место учебы/должность, ученая степень, ученое звание)</w:t>
      </w:r>
    </w:p>
    <w:p w:rsidR="00BC38D7" w:rsidRPr="00DD3F89" w:rsidRDefault="00194603" w:rsidP="00C32F51">
      <w:pPr>
        <w:pStyle w:val="Style23"/>
        <w:widowControl/>
        <w:tabs>
          <w:tab w:val="left" w:pos="284"/>
          <w:tab w:val="left" w:leader="underscore" w:pos="10507"/>
        </w:tabs>
        <w:spacing w:before="5" w:line="504" w:lineRule="exact"/>
        <w:ind w:left="11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 xml:space="preserve">Служебный адрес, телефон, </w:t>
      </w:r>
      <w:r w:rsidRPr="00DD3F89">
        <w:rPr>
          <w:rStyle w:val="FontStyle36"/>
          <w:sz w:val="24"/>
          <w:szCs w:val="24"/>
          <w:lang w:val="en-US"/>
        </w:rPr>
        <w:t>e</w:t>
      </w:r>
      <w:r w:rsidRPr="00DD3F89">
        <w:rPr>
          <w:rStyle w:val="FontStyle36"/>
          <w:sz w:val="24"/>
          <w:szCs w:val="24"/>
        </w:rPr>
        <w:t>-</w:t>
      </w:r>
      <w:r w:rsidRPr="00DD3F89">
        <w:rPr>
          <w:rStyle w:val="FontStyle36"/>
          <w:sz w:val="24"/>
          <w:szCs w:val="24"/>
          <w:lang w:val="en-US"/>
        </w:rPr>
        <w:t>mail</w:t>
      </w:r>
      <w:r w:rsidRPr="00DD3F89">
        <w:rPr>
          <w:rStyle w:val="FontStyle36"/>
          <w:sz w:val="24"/>
          <w:szCs w:val="24"/>
        </w:rPr>
        <w:tab/>
      </w:r>
    </w:p>
    <w:p w:rsidR="00BC38D7" w:rsidRPr="00DD3F89" w:rsidRDefault="00194603" w:rsidP="00C32F51">
      <w:pPr>
        <w:pStyle w:val="Style23"/>
        <w:widowControl/>
        <w:tabs>
          <w:tab w:val="left" w:pos="284"/>
          <w:tab w:val="left" w:leader="underscore" w:pos="10507"/>
        </w:tabs>
        <w:spacing w:line="504" w:lineRule="exact"/>
        <w:ind w:left="11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 xml:space="preserve">Домашний адрес, телефон, </w:t>
      </w:r>
      <w:r w:rsidRPr="00DD3F89">
        <w:rPr>
          <w:rStyle w:val="FontStyle36"/>
          <w:sz w:val="24"/>
          <w:szCs w:val="24"/>
          <w:lang w:val="en-US"/>
        </w:rPr>
        <w:t>e</w:t>
      </w:r>
      <w:r w:rsidRPr="00DD3F89">
        <w:rPr>
          <w:rStyle w:val="FontStyle36"/>
          <w:sz w:val="24"/>
          <w:szCs w:val="24"/>
        </w:rPr>
        <w:t>-</w:t>
      </w:r>
      <w:r w:rsidRPr="00DD3F89">
        <w:rPr>
          <w:rStyle w:val="FontStyle36"/>
          <w:sz w:val="24"/>
          <w:szCs w:val="24"/>
          <w:lang w:val="en-US"/>
        </w:rPr>
        <w:t>mail</w:t>
      </w:r>
      <w:r w:rsidRPr="00DD3F89">
        <w:rPr>
          <w:rStyle w:val="FontStyle36"/>
          <w:sz w:val="24"/>
          <w:szCs w:val="24"/>
        </w:rPr>
        <w:tab/>
      </w:r>
    </w:p>
    <w:p w:rsidR="00BC38D7" w:rsidRPr="00DD3F89" w:rsidRDefault="00194603" w:rsidP="00C32F51">
      <w:pPr>
        <w:pStyle w:val="Style23"/>
        <w:widowControl/>
        <w:tabs>
          <w:tab w:val="left" w:pos="284"/>
          <w:tab w:val="left" w:leader="underscore" w:pos="10507"/>
        </w:tabs>
        <w:spacing w:line="504" w:lineRule="exact"/>
        <w:ind w:left="11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Форма участия (очная/заочная)</w:t>
      </w:r>
      <w:r w:rsidRPr="00DD3F89">
        <w:rPr>
          <w:rStyle w:val="FontStyle36"/>
          <w:sz w:val="24"/>
          <w:szCs w:val="24"/>
        </w:rPr>
        <w:tab/>
      </w:r>
    </w:p>
    <w:p w:rsidR="00BC38D7" w:rsidRPr="00DD3F89" w:rsidRDefault="00194603" w:rsidP="00C32F51">
      <w:pPr>
        <w:pStyle w:val="Style23"/>
        <w:widowControl/>
        <w:tabs>
          <w:tab w:val="left" w:pos="284"/>
          <w:tab w:val="left" w:leader="underscore" w:pos="10507"/>
        </w:tabs>
        <w:spacing w:line="504" w:lineRule="exact"/>
        <w:ind w:left="11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Необходимость в гостинице (да, нет)</w:t>
      </w:r>
      <w:r w:rsidRPr="00DD3F89">
        <w:rPr>
          <w:rStyle w:val="FontStyle36"/>
          <w:sz w:val="24"/>
          <w:szCs w:val="24"/>
        </w:rPr>
        <w:tab/>
      </w:r>
    </w:p>
    <w:p w:rsidR="00BC38D7" w:rsidRPr="00DD3F89" w:rsidRDefault="00194603" w:rsidP="00C32F51">
      <w:pPr>
        <w:pStyle w:val="Style23"/>
        <w:widowControl/>
        <w:tabs>
          <w:tab w:val="left" w:pos="284"/>
          <w:tab w:val="left" w:leader="underscore" w:pos="6485"/>
          <w:tab w:val="left" w:leader="underscore" w:pos="10507"/>
        </w:tabs>
        <w:spacing w:before="5" w:line="504" w:lineRule="exact"/>
        <w:ind w:left="11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Дата приезда</w:t>
      </w:r>
      <w:r w:rsidRPr="00DD3F89">
        <w:rPr>
          <w:rStyle w:val="FontStyle36"/>
          <w:sz w:val="24"/>
          <w:szCs w:val="24"/>
        </w:rPr>
        <w:tab/>
        <w:t xml:space="preserve"> Дата отъезда</w:t>
      </w:r>
      <w:r w:rsidRPr="00DD3F89">
        <w:rPr>
          <w:rStyle w:val="FontStyle36"/>
          <w:sz w:val="24"/>
          <w:szCs w:val="24"/>
        </w:rPr>
        <w:tab/>
      </w:r>
    </w:p>
    <w:p w:rsidR="00BC38D7" w:rsidRPr="00DD3F89" w:rsidRDefault="00BC38D7" w:rsidP="00C32F51">
      <w:pPr>
        <w:pStyle w:val="Style23"/>
        <w:widowControl/>
        <w:tabs>
          <w:tab w:val="left" w:pos="284"/>
        </w:tabs>
        <w:spacing w:line="240" w:lineRule="exact"/>
        <w:ind w:left="1134"/>
      </w:pPr>
    </w:p>
    <w:p w:rsidR="00BC38D7" w:rsidRPr="00DD3F89" w:rsidRDefault="00194603" w:rsidP="00C32F51">
      <w:pPr>
        <w:pStyle w:val="Style23"/>
        <w:widowControl/>
        <w:tabs>
          <w:tab w:val="left" w:pos="284"/>
          <w:tab w:val="left" w:leader="underscore" w:pos="7022"/>
          <w:tab w:val="left" w:leader="underscore" w:pos="9859"/>
        </w:tabs>
        <w:spacing w:before="14" w:line="509" w:lineRule="exact"/>
        <w:ind w:left="11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Платежным поручением №</w:t>
      </w:r>
      <w:r w:rsidRPr="00DD3F89">
        <w:rPr>
          <w:rStyle w:val="FontStyle36"/>
          <w:sz w:val="24"/>
          <w:szCs w:val="24"/>
        </w:rPr>
        <w:tab/>
        <w:t>от</w:t>
      </w:r>
      <w:r w:rsidRPr="00DD3F89">
        <w:rPr>
          <w:rStyle w:val="FontStyle36"/>
          <w:sz w:val="24"/>
          <w:szCs w:val="24"/>
        </w:rPr>
        <w:tab/>
        <w:t>2014 г.</w:t>
      </w:r>
    </w:p>
    <w:p w:rsidR="00BC38D7" w:rsidRPr="00DD3F89" w:rsidRDefault="00194603" w:rsidP="00C32F51">
      <w:pPr>
        <w:pStyle w:val="Style23"/>
        <w:widowControl/>
        <w:tabs>
          <w:tab w:val="left" w:pos="284"/>
          <w:tab w:val="left" w:leader="underscore" w:pos="9278"/>
        </w:tabs>
        <w:spacing w:line="509" w:lineRule="exact"/>
        <w:ind w:left="1134"/>
        <w:jc w:val="left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на расчетный счет ИВГПУ перечислен орг.взнос в размере:</w:t>
      </w:r>
      <w:r w:rsidRPr="00DD3F89">
        <w:rPr>
          <w:rStyle w:val="FontStyle36"/>
          <w:sz w:val="24"/>
          <w:szCs w:val="24"/>
        </w:rPr>
        <w:tab/>
        <w:t xml:space="preserve"> руб.</w:t>
      </w:r>
    </w:p>
    <w:p w:rsidR="00BC38D7" w:rsidRPr="00DD3F89" w:rsidRDefault="00194603" w:rsidP="00C32F51">
      <w:pPr>
        <w:pStyle w:val="Style5"/>
        <w:widowControl/>
        <w:tabs>
          <w:tab w:val="left" w:pos="284"/>
        </w:tabs>
        <w:spacing w:line="509" w:lineRule="exact"/>
        <w:ind w:left="1134"/>
        <w:jc w:val="left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>Отсканированная копия платежного поручения прилагается.</w:t>
      </w:r>
    </w:p>
    <w:p w:rsidR="00BC38D7" w:rsidRPr="00DD3F89" w:rsidRDefault="00BC38D7" w:rsidP="00C32F51">
      <w:pPr>
        <w:pStyle w:val="Style5"/>
        <w:widowControl/>
        <w:tabs>
          <w:tab w:val="left" w:pos="284"/>
        </w:tabs>
        <w:spacing w:line="240" w:lineRule="exact"/>
        <w:ind w:left="1134"/>
        <w:jc w:val="left"/>
      </w:pPr>
    </w:p>
    <w:p w:rsidR="00BC38D7" w:rsidRPr="00DD3F89" w:rsidRDefault="00BC38D7" w:rsidP="00C32F51">
      <w:pPr>
        <w:pStyle w:val="Style5"/>
        <w:widowControl/>
        <w:tabs>
          <w:tab w:val="left" w:pos="284"/>
        </w:tabs>
        <w:spacing w:line="240" w:lineRule="exact"/>
        <w:ind w:left="1134"/>
        <w:jc w:val="left"/>
      </w:pPr>
    </w:p>
    <w:p w:rsidR="00BC38D7" w:rsidRPr="00DD3F89" w:rsidRDefault="00BC38D7" w:rsidP="00C32F51">
      <w:pPr>
        <w:pStyle w:val="Style5"/>
        <w:widowControl/>
        <w:tabs>
          <w:tab w:val="left" w:pos="284"/>
        </w:tabs>
        <w:spacing w:line="240" w:lineRule="exact"/>
        <w:ind w:left="1134"/>
        <w:jc w:val="left"/>
      </w:pPr>
    </w:p>
    <w:p w:rsidR="00BC38D7" w:rsidRPr="00DD3F89" w:rsidRDefault="00BC38D7" w:rsidP="00C32F51">
      <w:pPr>
        <w:pStyle w:val="Style5"/>
        <w:widowControl/>
        <w:tabs>
          <w:tab w:val="left" w:pos="284"/>
        </w:tabs>
        <w:spacing w:line="240" w:lineRule="exact"/>
        <w:ind w:left="1134"/>
        <w:jc w:val="left"/>
      </w:pPr>
    </w:p>
    <w:p w:rsidR="00BC38D7" w:rsidRPr="00DD3F89" w:rsidRDefault="00194603" w:rsidP="00C32F51">
      <w:pPr>
        <w:pStyle w:val="Style5"/>
        <w:widowControl/>
        <w:tabs>
          <w:tab w:val="left" w:pos="284"/>
        </w:tabs>
        <w:spacing w:before="10" w:line="245" w:lineRule="exact"/>
        <w:ind w:left="1134"/>
        <w:jc w:val="left"/>
        <w:rPr>
          <w:rStyle w:val="FontStyle33"/>
          <w:sz w:val="24"/>
          <w:szCs w:val="24"/>
        </w:rPr>
      </w:pPr>
      <w:r w:rsidRPr="00DD3F89">
        <w:rPr>
          <w:rStyle w:val="FontStyle33"/>
          <w:sz w:val="24"/>
          <w:szCs w:val="24"/>
        </w:rPr>
        <w:t>Банковские реквизиты и юридический адрес:</w:t>
      </w:r>
    </w:p>
    <w:p w:rsidR="00BC38D7" w:rsidRPr="00DD3F89" w:rsidRDefault="00194603" w:rsidP="00C32F51">
      <w:pPr>
        <w:pStyle w:val="Style23"/>
        <w:widowControl/>
        <w:tabs>
          <w:tab w:val="left" w:pos="284"/>
        </w:tabs>
        <w:spacing w:line="245" w:lineRule="exact"/>
        <w:ind w:left="1134" w:right="1613"/>
        <w:jc w:val="left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ФГБОУ ВПО «Ивановский государственный политехнический университет» 153037, г. Иваново, ул. 8 Марта, д.20</w:t>
      </w:r>
    </w:p>
    <w:p w:rsidR="00BC38D7" w:rsidRPr="00DD3F89" w:rsidRDefault="00BC38D7" w:rsidP="00C32F51">
      <w:pPr>
        <w:pStyle w:val="Style23"/>
        <w:widowControl/>
        <w:tabs>
          <w:tab w:val="left" w:pos="284"/>
        </w:tabs>
        <w:spacing w:line="240" w:lineRule="exact"/>
        <w:ind w:left="1134"/>
        <w:jc w:val="left"/>
      </w:pPr>
    </w:p>
    <w:p w:rsidR="00BC38D7" w:rsidRPr="00DD3F89" w:rsidRDefault="00194603" w:rsidP="00C32F51">
      <w:pPr>
        <w:pStyle w:val="Style23"/>
        <w:widowControl/>
        <w:tabs>
          <w:tab w:val="left" w:pos="284"/>
        </w:tabs>
        <w:spacing w:before="14" w:line="259" w:lineRule="exact"/>
        <w:ind w:left="1134"/>
        <w:jc w:val="left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Р/с 40501810100002000002 ГРКЦ ГУ Банка России по Ивановской области г. Иваново</w:t>
      </w:r>
    </w:p>
    <w:p w:rsidR="00BC38D7" w:rsidRPr="00DD3F89" w:rsidRDefault="00194603" w:rsidP="00C32F51">
      <w:pPr>
        <w:pStyle w:val="Style23"/>
        <w:widowControl/>
        <w:tabs>
          <w:tab w:val="left" w:pos="284"/>
        </w:tabs>
        <w:spacing w:line="259" w:lineRule="exact"/>
        <w:ind w:left="1134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БИК 042406001 КПП 370201001 Управление федерального казначейства по Ивановской области</w:t>
      </w:r>
    </w:p>
    <w:p w:rsidR="00313FB1" w:rsidRPr="00DD3F89" w:rsidRDefault="00194603" w:rsidP="00C32F51">
      <w:pPr>
        <w:pStyle w:val="Style23"/>
        <w:widowControl/>
        <w:tabs>
          <w:tab w:val="left" w:pos="284"/>
        </w:tabs>
        <w:spacing w:line="259" w:lineRule="exact"/>
        <w:ind w:left="1134"/>
        <w:jc w:val="left"/>
        <w:rPr>
          <w:rStyle w:val="FontStyle36"/>
          <w:sz w:val="24"/>
          <w:szCs w:val="24"/>
        </w:rPr>
      </w:pPr>
      <w:r w:rsidRPr="00DD3F89">
        <w:rPr>
          <w:rStyle w:val="FontStyle36"/>
          <w:sz w:val="24"/>
          <w:szCs w:val="24"/>
        </w:rPr>
        <w:t>(ИНН 3702698511 ФГБОУ ВПО «ИВГПУ» л/с 20336Щ08840)</w:t>
      </w:r>
    </w:p>
    <w:sectPr w:rsidR="00313FB1" w:rsidRPr="00DD3F89" w:rsidSect="00BC38D7">
      <w:type w:val="continuous"/>
      <w:pgSz w:w="16837" w:h="23810"/>
      <w:pgMar w:top="984" w:right="2833" w:bottom="1440" w:left="266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85" w:rsidRDefault="000B6F85">
      <w:r>
        <w:separator/>
      </w:r>
    </w:p>
  </w:endnote>
  <w:endnote w:type="continuationSeparator" w:id="1">
    <w:p w:rsidR="000B6F85" w:rsidRDefault="000B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85" w:rsidRDefault="000B6F85">
      <w:r>
        <w:separator/>
      </w:r>
    </w:p>
  </w:footnote>
  <w:footnote w:type="continuationSeparator" w:id="1">
    <w:p w:rsidR="000B6F85" w:rsidRDefault="000B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5090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C310A"/>
    <w:rsid w:val="000B6F85"/>
    <w:rsid w:val="00194603"/>
    <w:rsid w:val="001E0382"/>
    <w:rsid w:val="00313FB1"/>
    <w:rsid w:val="003C310A"/>
    <w:rsid w:val="00BC38D7"/>
    <w:rsid w:val="00C32F51"/>
    <w:rsid w:val="00D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8D7"/>
    <w:pPr>
      <w:spacing w:line="221" w:lineRule="exact"/>
      <w:jc w:val="center"/>
    </w:pPr>
  </w:style>
  <w:style w:type="paragraph" w:customStyle="1" w:styleId="Style2">
    <w:name w:val="Style2"/>
    <w:basedOn w:val="a"/>
    <w:uiPriority w:val="99"/>
    <w:rsid w:val="00BC38D7"/>
    <w:pPr>
      <w:spacing w:line="219" w:lineRule="exact"/>
      <w:jc w:val="center"/>
    </w:pPr>
  </w:style>
  <w:style w:type="paragraph" w:customStyle="1" w:styleId="Style3">
    <w:name w:val="Style3"/>
    <w:basedOn w:val="a"/>
    <w:uiPriority w:val="99"/>
    <w:rsid w:val="00BC38D7"/>
  </w:style>
  <w:style w:type="paragraph" w:customStyle="1" w:styleId="Style4">
    <w:name w:val="Style4"/>
    <w:basedOn w:val="a"/>
    <w:uiPriority w:val="99"/>
    <w:rsid w:val="00BC38D7"/>
    <w:pPr>
      <w:spacing w:line="278" w:lineRule="exact"/>
      <w:ind w:firstLine="1363"/>
    </w:pPr>
  </w:style>
  <w:style w:type="paragraph" w:customStyle="1" w:styleId="Style5">
    <w:name w:val="Style5"/>
    <w:basedOn w:val="a"/>
    <w:uiPriority w:val="99"/>
    <w:rsid w:val="00BC38D7"/>
    <w:pPr>
      <w:jc w:val="center"/>
    </w:pPr>
  </w:style>
  <w:style w:type="paragraph" w:customStyle="1" w:styleId="Style6">
    <w:name w:val="Style6"/>
    <w:basedOn w:val="a"/>
    <w:uiPriority w:val="99"/>
    <w:rsid w:val="00BC38D7"/>
  </w:style>
  <w:style w:type="paragraph" w:customStyle="1" w:styleId="Style7">
    <w:name w:val="Style7"/>
    <w:basedOn w:val="a"/>
    <w:uiPriority w:val="99"/>
    <w:rsid w:val="00BC38D7"/>
    <w:pPr>
      <w:spacing w:line="211" w:lineRule="exact"/>
      <w:jc w:val="both"/>
    </w:pPr>
  </w:style>
  <w:style w:type="paragraph" w:customStyle="1" w:styleId="Style8">
    <w:name w:val="Style8"/>
    <w:basedOn w:val="a"/>
    <w:uiPriority w:val="99"/>
    <w:rsid w:val="00BC38D7"/>
  </w:style>
  <w:style w:type="paragraph" w:customStyle="1" w:styleId="Style9">
    <w:name w:val="Style9"/>
    <w:basedOn w:val="a"/>
    <w:uiPriority w:val="99"/>
    <w:rsid w:val="00BC38D7"/>
    <w:pPr>
      <w:spacing w:line="278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BC38D7"/>
    <w:pPr>
      <w:spacing w:line="277" w:lineRule="exact"/>
      <w:ind w:firstLine="701"/>
      <w:jc w:val="both"/>
    </w:pPr>
  </w:style>
  <w:style w:type="paragraph" w:customStyle="1" w:styleId="Style11">
    <w:name w:val="Style11"/>
    <w:basedOn w:val="a"/>
    <w:uiPriority w:val="99"/>
    <w:rsid w:val="00BC38D7"/>
    <w:pPr>
      <w:spacing w:line="274" w:lineRule="exact"/>
      <w:jc w:val="both"/>
    </w:pPr>
  </w:style>
  <w:style w:type="paragraph" w:customStyle="1" w:styleId="Style12">
    <w:name w:val="Style12"/>
    <w:basedOn w:val="a"/>
    <w:uiPriority w:val="99"/>
    <w:rsid w:val="00BC38D7"/>
    <w:pPr>
      <w:spacing w:line="274" w:lineRule="exact"/>
      <w:ind w:hanging="1373"/>
    </w:pPr>
  </w:style>
  <w:style w:type="paragraph" w:customStyle="1" w:styleId="Style13">
    <w:name w:val="Style13"/>
    <w:basedOn w:val="a"/>
    <w:uiPriority w:val="99"/>
    <w:rsid w:val="00BC38D7"/>
    <w:pPr>
      <w:spacing w:line="277" w:lineRule="exact"/>
    </w:pPr>
  </w:style>
  <w:style w:type="paragraph" w:customStyle="1" w:styleId="Style14">
    <w:name w:val="Style14"/>
    <w:basedOn w:val="a"/>
    <w:uiPriority w:val="99"/>
    <w:rsid w:val="00BC38D7"/>
  </w:style>
  <w:style w:type="paragraph" w:customStyle="1" w:styleId="Style15">
    <w:name w:val="Style15"/>
    <w:basedOn w:val="a"/>
    <w:uiPriority w:val="99"/>
    <w:rsid w:val="00BC38D7"/>
  </w:style>
  <w:style w:type="paragraph" w:customStyle="1" w:styleId="Style16">
    <w:name w:val="Style16"/>
    <w:basedOn w:val="a"/>
    <w:uiPriority w:val="99"/>
    <w:rsid w:val="00BC38D7"/>
    <w:pPr>
      <w:spacing w:line="274" w:lineRule="exact"/>
      <w:ind w:hanging="350"/>
    </w:pPr>
  </w:style>
  <w:style w:type="paragraph" w:customStyle="1" w:styleId="Style17">
    <w:name w:val="Style17"/>
    <w:basedOn w:val="a"/>
    <w:uiPriority w:val="99"/>
    <w:rsid w:val="00BC38D7"/>
  </w:style>
  <w:style w:type="paragraph" w:customStyle="1" w:styleId="Style18">
    <w:name w:val="Style18"/>
    <w:basedOn w:val="a"/>
    <w:uiPriority w:val="99"/>
    <w:rsid w:val="00BC38D7"/>
    <w:pPr>
      <w:spacing w:line="264" w:lineRule="exact"/>
      <w:jc w:val="both"/>
    </w:pPr>
  </w:style>
  <w:style w:type="paragraph" w:customStyle="1" w:styleId="Style19">
    <w:name w:val="Style19"/>
    <w:basedOn w:val="a"/>
    <w:uiPriority w:val="99"/>
    <w:rsid w:val="00BC38D7"/>
    <w:pPr>
      <w:spacing w:line="270" w:lineRule="exact"/>
      <w:ind w:firstLine="350"/>
    </w:pPr>
  </w:style>
  <w:style w:type="paragraph" w:customStyle="1" w:styleId="Style20">
    <w:name w:val="Style20"/>
    <w:basedOn w:val="a"/>
    <w:uiPriority w:val="99"/>
    <w:rsid w:val="00BC38D7"/>
  </w:style>
  <w:style w:type="paragraph" w:customStyle="1" w:styleId="Style21">
    <w:name w:val="Style21"/>
    <w:basedOn w:val="a"/>
    <w:uiPriority w:val="99"/>
    <w:rsid w:val="00BC38D7"/>
    <w:pPr>
      <w:spacing w:line="173" w:lineRule="exact"/>
      <w:ind w:firstLine="437"/>
    </w:pPr>
  </w:style>
  <w:style w:type="paragraph" w:customStyle="1" w:styleId="Style22">
    <w:name w:val="Style22"/>
    <w:basedOn w:val="a"/>
    <w:uiPriority w:val="99"/>
    <w:rsid w:val="00BC38D7"/>
    <w:pPr>
      <w:spacing w:line="269" w:lineRule="exact"/>
      <w:ind w:hanging="350"/>
    </w:pPr>
  </w:style>
  <w:style w:type="paragraph" w:customStyle="1" w:styleId="Style23">
    <w:name w:val="Style23"/>
    <w:basedOn w:val="a"/>
    <w:uiPriority w:val="99"/>
    <w:rsid w:val="00BC38D7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rsid w:val="00BC38D7"/>
  </w:style>
  <w:style w:type="paragraph" w:customStyle="1" w:styleId="Style25">
    <w:name w:val="Style25"/>
    <w:basedOn w:val="a"/>
    <w:uiPriority w:val="99"/>
    <w:rsid w:val="00BC38D7"/>
  </w:style>
  <w:style w:type="character" w:customStyle="1" w:styleId="FontStyle27">
    <w:name w:val="Font Style27"/>
    <w:basedOn w:val="a0"/>
    <w:uiPriority w:val="99"/>
    <w:rsid w:val="00BC38D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8">
    <w:name w:val="Font Style28"/>
    <w:basedOn w:val="a0"/>
    <w:uiPriority w:val="99"/>
    <w:rsid w:val="00BC38D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BC38D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sid w:val="00BC38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BC38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BC38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BC38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BC38D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BC38D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BC38D7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BC38D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BC38D7"/>
    <w:rPr>
      <w:rFonts w:ascii="Arial" w:hAnsi="Arial" w:cs="Arial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C38D7"/>
    <w:rPr>
      <w:rFonts w:ascii="Arial" w:hAnsi="Arial" w:cs="Arial"/>
      <w:sz w:val="16"/>
      <w:szCs w:val="16"/>
    </w:rPr>
  </w:style>
  <w:style w:type="character" w:customStyle="1" w:styleId="FontStyle40">
    <w:name w:val="Font Style40"/>
    <w:basedOn w:val="a0"/>
    <w:uiPriority w:val="99"/>
    <w:rsid w:val="00BC38D7"/>
    <w:rPr>
      <w:rFonts w:ascii="Franklin Gothic Demi" w:hAnsi="Franklin Gothic Demi" w:cs="Franklin Gothic Demi"/>
      <w:sz w:val="254"/>
      <w:szCs w:val="254"/>
    </w:rPr>
  </w:style>
  <w:style w:type="paragraph" w:styleId="a3">
    <w:name w:val="Balloon Text"/>
    <w:basedOn w:val="a"/>
    <w:link w:val="a4"/>
    <w:uiPriority w:val="99"/>
    <w:semiHidden/>
    <w:unhideWhenUsed/>
    <w:rsid w:val="001E0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r@igta.r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barashkova@ivgp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2014-01-28T10:53:00Z</dcterms:created>
  <dcterms:modified xsi:type="dcterms:W3CDTF">2014-01-28T12:49:00Z</dcterms:modified>
</cp:coreProperties>
</file>