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26" w:rsidRDefault="00727B64" w:rsidP="003D2370">
      <w:pPr>
        <w:jc w:val="center"/>
      </w:pPr>
      <w:r w:rsidRPr="0022346E">
        <w:rPr>
          <w:b/>
        </w:rPr>
        <w:t>Договор</w:t>
      </w:r>
      <w:r>
        <w:rPr>
          <w:b/>
        </w:rPr>
        <w:t xml:space="preserve"> </w:t>
      </w:r>
      <w:r w:rsidR="00632054" w:rsidRPr="002F3F26">
        <w:t>№</w:t>
      </w:r>
      <w:r w:rsidR="009B7706">
        <w:t xml:space="preserve">  _______</w:t>
      </w:r>
    </w:p>
    <w:p w:rsidR="00F93F60" w:rsidRDefault="00F93F60" w:rsidP="003D2370">
      <w:pPr>
        <w:jc w:val="center"/>
        <w:rPr>
          <w:b/>
        </w:rPr>
      </w:pPr>
    </w:p>
    <w:p w:rsidR="001B354A" w:rsidRPr="002F3F26" w:rsidRDefault="001B354A" w:rsidP="001B354A">
      <w:pPr>
        <w:jc w:val="center"/>
      </w:pPr>
      <w:r w:rsidRPr="002F3F26">
        <w:t xml:space="preserve">на </w:t>
      </w:r>
      <w:r w:rsidR="002F3F26" w:rsidRPr="002F3F26">
        <w:t xml:space="preserve"> </w:t>
      </w:r>
      <w:r w:rsidR="00170102">
        <w:t>профессиональную переподготовку</w:t>
      </w:r>
      <w:r w:rsidR="0093616C">
        <w:t xml:space="preserve"> </w:t>
      </w:r>
    </w:p>
    <w:p w:rsidR="002F3F26" w:rsidRDefault="00E372F9" w:rsidP="001B354A">
      <w:pPr>
        <w:tabs>
          <w:tab w:val="left" w:pos="7005"/>
        </w:tabs>
        <w:rPr>
          <w:sz w:val="22"/>
          <w:szCs w:val="22"/>
        </w:rPr>
      </w:pPr>
      <w:r w:rsidRPr="002F3F26">
        <w:rPr>
          <w:sz w:val="22"/>
          <w:szCs w:val="22"/>
        </w:rPr>
        <w:t xml:space="preserve">         </w:t>
      </w:r>
    </w:p>
    <w:p w:rsidR="00F9190E" w:rsidRPr="002F3F26" w:rsidRDefault="00F9190E" w:rsidP="001B354A">
      <w:pPr>
        <w:tabs>
          <w:tab w:val="left" w:pos="7005"/>
        </w:tabs>
        <w:rPr>
          <w:sz w:val="22"/>
          <w:szCs w:val="22"/>
        </w:rPr>
      </w:pPr>
    </w:p>
    <w:p w:rsidR="001B354A" w:rsidRPr="002F3F26" w:rsidRDefault="00E372F9" w:rsidP="001B354A">
      <w:pPr>
        <w:tabs>
          <w:tab w:val="left" w:pos="7005"/>
        </w:tabs>
        <w:rPr>
          <w:sz w:val="22"/>
          <w:szCs w:val="22"/>
        </w:rPr>
      </w:pPr>
      <w:r w:rsidRPr="002F3F26">
        <w:rPr>
          <w:sz w:val="22"/>
          <w:szCs w:val="22"/>
        </w:rPr>
        <w:t xml:space="preserve">   </w:t>
      </w:r>
      <w:r w:rsidR="001B354A" w:rsidRPr="002F3F26">
        <w:rPr>
          <w:sz w:val="22"/>
          <w:szCs w:val="22"/>
        </w:rPr>
        <w:t xml:space="preserve">г. Махачкала                                   </w:t>
      </w:r>
      <w:r w:rsidR="00C652CF">
        <w:rPr>
          <w:sz w:val="22"/>
          <w:szCs w:val="22"/>
        </w:rPr>
        <w:t xml:space="preserve">          </w:t>
      </w:r>
      <w:r w:rsidR="001B354A" w:rsidRPr="002F3F26">
        <w:rPr>
          <w:sz w:val="22"/>
          <w:szCs w:val="22"/>
        </w:rPr>
        <w:t xml:space="preserve">                                                     </w:t>
      </w:r>
      <w:r w:rsidR="00D66613" w:rsidRPr="002F3F26">
        <w:rPr>
          <w:sz w:val="22"/>
          <w:szCs w:val="22"/>
        </w:rPr>
        <w:t xml:space="preserve">  </w:t>
      </w:r>
      <w:r w:rsidR="001B354A" w:rsidRPr="002F3F26">
        <w:rPr>
          <w:sz w:val="22"/>
          <w:szCs w:val="22"/>
        </w:rPr>
        <w:t xml:space="preserve">      «</w:t>
      </w:r>
      <w:r w:rsidR="00170102">
        <w:rPr>
          <w:sz w:val="22"/>
          <w:szCs w:val="22"/>
        </w:rPr>
        <w:t>____</w:t>
      </w:r>
      <w:r w:rsidR="00005D6D">
        <w:rPr>
          <w:sz w:val="22"/>
          <w:szCs w:val="22"/>
        </w:rPr>
        <w:t xml:space="preserve">» </w:t>
      </w:r>
      <w:r w:rsidR="00170102">
        <w:rPr>
          <w:sz w:val="22"/>
          <w:szCs w:val="22"/>
        </w:rPr>
        <w:t>___________</w:t>
      </w:r>
      <w:r w:rsidR="00005D6D">
        <w:rPr>
          <w:sz w:val="22"/>
          <w:szCs w:val="22"/>
        </w:rPr>
        <w:t xml:space="preserve"> </w:t>
      </w:r>
      <w:r w:rsidR="00B1751D">
        <w:rPr>
          <w:sz w:val="22"/>
          <w:szCs w:val="22"/>
        </w:rPr>
        <w:t>20</w:t>
      </w:r>
      <w:r w:rsidR="00F93AFB">
        <w:rPr>
          <w:sz w:val="22"/>
          <w:szCs w:val="22"/>
        </w:rPr>
        <w:t>___</w:t>
      </w:r>
      <w:r w:rsidR="00A95286">
        <w:rPr>
          <w:sz w:val="22"/>
          <w:szCs w:val="22"/>
        </w:rPr>
        <w:t xml:space="preserve"> </w:t>
      </w:r>
      <w:r w:rsidR="001B354A" w:rsidRPr="002F3F26">
        <w:rPr>
          <w:sz w:val="22"/>
          <w:szCs w:val="22"/>
        </w:rPr>
        <w:t>г.</w:t>
      </w:r>
    </w:p>
    <w:p w:rsidR="001B354A" w:rsidRPr="0022346E" w:rsidRDefault="001B354A" w:rsidP="001B354A">
      <w:pPr>
        <w:tabs>
          <w:tab w:val="left" w:pos="7005"/>
        </w:tabs>
        <w:rPr>
          <w:b/>
          <w:sz w:val="22"/>
          <w:szCs w:val="22"/>
        </w:rPr>
      </w:pPr>
    </w:p>
    <w:p w:rsidR="001B354A" w:rsidRPr="0022346E" w:rsidRDefault="0017111B" w:rsidP="00FD180C">
      <w:pPr>
        <w:tabs>
          <w:tab w:val="left" w:pos="7005"/>
        </w:tabs>
        <w:ind w:firstLine="567"/>
        <w:jc w:val="both"/>
      </w:pPr>
      <w:proofErr w:type="gramStart"/>
      <w:r w:rsidRPr="0093616C">
        <w:t>Ф</w:t>
      </w:r>
      <w:r>
        <w:t>едеральное государственное бюджетное образовательное учреж</w:t>
      </w:r>
      <w:r w:rsidR="00CC17A6">
        <w:t xml:space="preserve">дение высшего </w:t>
      </w:r>
      <w:r>
        <w:t xml:space="preserve">образования </w:t>
      </w:r>
      <w:r w:rsidRPr="0093616C">
        <w:t>«Дагестанский государственный технический университет</w:t>
      </w:r>
      <w:r w:rsidRPr="0022346E">
        <w:t>»</w:t>
      </w:r>
      <w:r>
        <w:t xml:space="preserve"> </w:t>
      </w:r>
      <w:r w:rsidR="00353269">
        <w:t xml:space="preserve">(далее - образовательная организация) </w:t>
      </w:r>
      <w:r>
        <w:t xml:space="preserve">осуществляющее образовательную деятельность  на основании </w:t>
      </w:r>
      <w:r w:rsidRPr="008E563E">
        <w:t>лицензии  от</w:t>
      </w:r>
      <w:r w:rsidR="008E563E" w:rsidRPr="008E563E">
        <w:t xml:space="preserve"> </w:t>
      </w:r>
      <w:r w:rsidR="009A1D0C">
        <w:rPr>
          <w:u w:val="single"/>
        </w:rPr>
        <w:t>«27».08.</w:t>
      </w:r>
      <w:r w:rsidR="001F6BEB">
        <w:rPr>
          <w:u w:val="single"/>
        </w:rPr>
        <w:t>2015</w:t>
      </w:r>
      <w:r w:rsidR="008E563E" w:rsidRPr="008E563E">
        <w:rPr>
          <w:u w:val="single"/>
        </w:rPr>
        <w:t>г.</w:t>
      </w:r>
      <w:r w:rsidRPr="008E563E">
        <w:t xml:space="preserve"> </w:t>
      </w:r>
      <w:r w:rsidR="008E563E" w:rsidRPr="008E563E">
        <w:t xml:space="preserve">№ </w:t>
      </w:r>
      <w:r w:rsidR="00030AA5" w:rsidRPr="00030AA5">
        <w:rPr>
          <w:u w:val="single"/>
        </w:rPr>
        <w:t xml:space="preserve">1623 </w:t>
      </w:r>
      <w:r w:rsidR="00353269">
        <w:t xml:space="preserve"> выданной </w:t>
      </w:r>
      <w:r w:rsidR="008E563E" w:rsidRPr="008E563E">
        <w:t>Федеральной служб</w:t>
      </w:r>
      <w:r w:rsidR="00353269">
        <w:t>ой</w:t>
      </w:r>
      <w:r w:rsidR="008E563E">
        <w:t xml:space="preserve"> по надзору в сфере образования и науки</w:t>
      </w:r>
      <w:r w:rsidR="00353269">
        <w:t xml:space="preserve">, </w:t>
      </w:r>
      <w:r w:rsidRPr="0017111B">
        <w:t>именуем</w:t>
      </w:r>
      <w:r w:rsidR="00353269">
        <w:t>ое</w:t>
      </w:r>
      <w:r w:rsidRPr="0017111B">
        <w:t xml:space="preserve"> в дальнейшем </w:t>
      </w:r>
      <w:r w:rsidRPr="0022346E">
        <w:t>«Исполнитель»</w:t>
      </w:r>
      <w:r>
        <w:t xml:space="preserve"> в </w:t>
      </w:r>
      <w:r w:rsidRPr="0022346E">
        <w:t>лице</w:t>
      </w:r>
      <w:r>
        <w:t xml:space="preserve"> </w:t>
      </w:r>
      <w:r w:rsidR="0046143C">
        <w:rPr>
          <w:b/>
          <w:u w:val="single"/>
        </w:rPr>
        <w:t>р</w:t>
      </w:r>
      <w:r w:rsidR="00A95286">
        <w:rPr>
          <w:b/>
          <w:u w:val="single"/>
        </w:rPr>
        <w:t>ектора</w:t>
      </w:r>
      <w:r w:rsidRPr="00E47216">
        <w:rPr>
          <w:b/>
          <w:u w:val="single"/>
        </w:rPr>
        <w:t xml:space="preserve"> </w:t>
      </w:r>
      <w:proofErr w:type="spellStart"/>
      <w:r w:rsidR="009A1D0C">
        <w:rPr>
          <w:b/>
          <w:u w:val="single"/>
        </w:rPr>
        <w:t>Суракатова</w:t>
      </w:r>
      <w:proofErr w:type="spellEnd"/>
      <w:r w:rsidR="009A1D0C">
        <w:rPr>
          <w:b/>
          <w:u w:val="single"/>
        </w:rPr>
        <w:t xml:space="preserve"> </w:t>
      </w:r>
      <w:proofErr w:type="spellStart"/>
      <w:r w:rsidR="009A1D0C">
        <w:rPr>
          <w:b/>
          <w:u w:val="single"/>
        </w:rPr>
        <w:t>Нурмагомеда</w:t>
      </w:r>
      <w:proofErr w:type="spellEnd"/>
      <w:r w:rsidR="009A1D0C">
        <w:rPr>
          <w:b/>
          <w:u w:val="single"/>
        </w:rPr>
        <w:t xml:space="preserve"> </w:t>
      </w:r>
      <w:proofErr w:type="spellStart"/>
      <w:r w:rsidR="009A1D0C">
        <w:rPr>
          <w:b/>
          <w:u w:val="single"/>
        </w:rPr>
        <w:t>Сайпулаевича</w:t>
      </w:r>
      <w:proofErr w:type="spellEnd"/>
      <w:r w:rsidR="00A95286">
        <w:rPr>
          <w:b/>
          <w:u w:val="single"/>
        </w:rPr>
        <w:t>,</w:t>
      </w:r>
      <w:r>
        <w:t xml:space="preserve"> действующего</w:t>
      </w:r>
      <w:r w:rsidR="00A70602">
        <w:t xml:space="preserve"> на основании </w:t>
      </w:r>
      <w:r w:rsidR="00A95286">
        <w:t>Устава,</w:t>
      </w:r>
      <w:r w:rsidRPr="0022346E">
        <w:t xml:space="preserve"> </w:t>
      </w:r>
      <w:r w:rsidR="00170102">
        <w:t xml:space="preserve">и </w:t>
      </w:r>
      <w:r w:rsidR="00F93AFB" w:rsidRPr="00943108">
        <w:rPr>
          <w:i/>
          <w:color w:val="FF0000"/>
        </w:rPr>
        <w:t>_____(полностью указать наименование организации)____</w:t>
      </w:r>
      <w:r w:rsidR="009A1D0C">
        <w:rPr>
          <w:b/>
        </w:rPr>
        <w:t xml:space="preserve"> </w:t>
      </w:r>
      <w:r w:rsidR="006B1EFD" w:rsidRPr="006B1EFD">
        <w:t>в</w:t>
      </w:r>
      <w:r w:rsidR="009A1D0C">
        <w:t xml:space="preserve"> </w:t>
      </w:r>
      <w:r w:rsidR="006B1EFD" w:rsidRPr="006B1EFD">
        <w:t>лице</w:t>
      </w:r>
      <w:r w:rsidR="006B1EFD" w:rsidRPr="006B1EFD">
        <w:rPr>
          <w:b/>
        </w:rPr>
        <w:t xml:space="preserve"> </w:t>
      </w:r>
      <w:r w:rsidR="009A1D0C">
        <w:rPr>
          <w:b/>
        </w:rPr>
        <w:t>_________________________________________________</w:t>
      </w:r>
      <w:r w:rsidR="006B1EFD" w:rsidRPr="006B1EFD">
        <w:t xml:space="preserve"> </w:t>
      </w:r>
      <w:r w:rsidR="006B1EFD">
        <w:t xml:space="preserve">действующего на основании </w:t>
      </w:r>
      <w:r w:rsidR="009A1D0C">
        <w:t>__________</w:t>
      </w:r>
      <w:r w:rsidR="00DA3CCC" w:rsidRPr="00DA3CCC">
        <w:t xml:space="preserve"> </w:t>
      </w:r>
      <w:r w:rsidR="00DA3CCC" w:rsidRPr="0093616C">
        <w:t>именуемый</w:t>
      </w:r>
      <w:proofErr w:type="gramEnd"/>
      <w:r w:rsidR="00DA3CCC" w:rsidRPr="0093616C">
        <w:t xml:space="preserve"> в дальнейшем «Заказчик»</w:t>
      </w:r>
      <w:r w:rsidR="00DA3CCC">
        <w:t>,</w:t>
      </w:r>
      <w:r w:rsidR="00C35ED3" w:rsidRPr="0093616C">
        <w:t xml:space="preserve"> </w:t>
      </w:r>
      <w:r w:rsidR="001B354A" w:rsidRPr="0093616C">
        <w:t xml:space="preserve">с </w:t>
      </w:r>
      <w:r w:rsidR="00DA3CCC">
        <w:t>другой</w:t>
      </w:r>
      <w:r w:rsidR="0015246A" w:rsidRPr="0093616C">
        <w:t xml:space="preserve"> </w:t>
      </w:r>
      <w:r w:rsidR="001B354A" w:rsidRPr="0093616C">
        <w:t>стороны</w:t>
      </w:r>
      <w:r w:rsidR="00617A1F">
        <w:rPr>
          <w:b/>
        </w:rPr>
        <w:t>,</w:t>
      </w:r>
      <w:r w:rsidR="00727B64">
        <w:t xml:space="preserve"> </w:t>
      </w:r>
      <w:r w:rsidR="001B354A" w:rsidRPr="0022346E">
        <w:t>заключил</w:t>
      </w:r>
      <w:r w:rsidR="001B354A">
        <w:t>и</w:t>
      </w:r>
      <w:r w:rsidR="001B354A" w:rsidRPr="0022346E">
        <w:t xml:space="preserve"> настоящий Договор о </w:t>
      </w:r>
      <w:r w:rsidR="002B350E">
        <w:t>ниже</w:t>
      </w:r>
      <w:r w:rsidR="001B354A" w:rsidRPr="0022346E">
        <w:t>следующем:</w:t>
      </w:r>
    </w:p>
    <w:p w:rsidR="001B354A" w:rsidRPr="0022346E" w:rsidRDefault="001B354A" w:rsidP="00340BE5">
      <w:pPr>
        <w:tabs>
          <w:tab w:val="left" w:pos="7005"/>
        </w:tabs>
        <w:jc w:val="both"/>
      </w:pPr>
    </w:p>
    <w:p w:rsidR="001B354A" w:rsidRDefault="001B354A" w:rsidP="001B354A">
      <w:pPr>
        <w:numPr>
          <w:ilvl w:val="0"/>
          <w:numId w:val="1"/>
        </w:numPr>
        <w:tabs>
          <w:tab w:val="left" w:pos="7005"/>
        </w:tabs>
        <w:jc w:val="center"/>
        <w:rPr>
          <w:b/>
        </w:rPr>
      </w:pPr>
      <w:r w:rsidRPr="0022346E">
        <w:rPr>
          <w:b/>
        </w:rPr>
        <w:t>ПРЕДМЕТ ДОГОВОРА</w:t>
      </w:r>
    </w:p>
    <w:p w:rsidR="001B354A" w:rsidRDefault="001B354A" w:rsidP="001B354A">
      <w:pPr>
        <w:tabs>
          <w:tab w:val="left" w:pos="7005"/>
        </w:tabs>
        <w:ind w:left="360"/>
        <w:rPr>
          <w:b/>
        </w:rPr>
      </w:pPr>
    </w:p>
    <w:p w:rsidR="007A2D73" w:rsidRDefault="001B354A" w:rsidP="00FD180C">
      <w:pPr>
        <w:numPr>
          <w:ilvl w:val="1"/>
          <w:numId w:val="17"/>
        </w:numPr>
        <w:tabs>
          <w:tab w:val="left" w:pos="851"/>
          <w:tab w:val="left" w:pos="1560"/>
        </w:tabs>
        <w:ind w:left="0" w:firstLine="360"/>
        <w:jc w:val="both"/>
        <w:rPr>
          <w:color w:val="000000"/>
        </w:rPr>
      </w:pPr>
      <w:r>
        <w:t xml:space="preserve">Исполнитель </w:t>
      </w:r>
      <w:r w:rsidR="0017111B">
        <w:t xml:space="preserve">обязуется предоставить </w:t>
      </w:r>
      <w:r w:rsidR="00E30A09">
        <w:t>З</w:t>
      </w:r>
      <w:r w:rsidR="00353269">
        <w:t xml:space="preserve">аказчику </w:t>
      </w:r>
      <w:r w:rsidR="0017111B">
        <w:t>образовательную услугу, а Заказчик обязуется оплатить</w:t>
      </w:r>
      <w:r w:rsidR="00353269">
        <w:t xml:space="preserve"> ее </w:t>
      </w:r>
      <w:r w:rsidR="00090770">
        <w:t>по предоставлен</w:t>
      </w:r>
      <w:r w:rsidR="00353269">
        <w:t>ной</w:t>
      </w:r>
      <w:r w:rsidR="00090770">
        <w:t xml:space="preserve"> программ</w:t>
      </w:r>
      <w:proofErr w:type="gramStart"/>
      <w:r w:rsidR="00353269">
        <w:t>е</w:t>
      </w:r>
      <w:r w:rsidR="00090770">
        <w:t>(</w:t>
      </w:r>
      <w:proofErr w:type="gramEnd"/>
      <w:r w:rsidR="00090770">
        <w:t>мам</w:t>
      </w:r>
      <w:r w:rsidR="00862F64">
        <w:t xml:space="preserve">) </w:t>
      </w:r>
      <w:r w:rsidR="00170102">
        <w:t>профессиональной переподготовки</w:t>
      </w:r>
      <w:r w:rsidR="00862F64">
        <w:t xml:space="preserve"> </w:t>
      </w:r>
      <w:r w:rsidR="00090770">
        <w:t>в соответствии с учебным планом</w:t>
      </w:r>
      <w:r w:rsidR="00F7507C">
        <w:rPr>
          <w:color w:val="000000"/>
        </w:rPr>
        <w:t>:</w:t>
      </w:r>
    </w:p>
    <w:p w:rsidR="00BC7C43" w:rsidRDefault="00BC7C43" w:rsidP="00FD180C">
      <w:pPr>
        <w:ind w:firstLine="360"/>
        <w:jc w:val="both"/>
        <w:rPr>
          <w:color w:val="000000"/>
        </w:rPr>
      </w:pPr>
    </w:p>
    <w:p w:rsidR="00AC15F2" w:rsidRPr="009A1D0C" w:rsidRDefault="00170102" w:rsidP="00BC7C43">
      <w:pPr>
        <w:numPr>
          <w:ilvl w:val="0"/>
          <w:numId w:val="18"/>
        </w:numPr>
        <w:jc w:val="both"/>
        <w:rPr>
          <w:b/>
          <w:color w:val="FF0000"/>
          <w:u w:val="single"/>
        </w:rPr>
      </w:pPr>
      <w:r w:rsidRPr="009A1D0C">
        <w:rPr>
          <w:b/>
          <w:color w:val="FF0000"/>
          <w:u w:val="single"/>
        </w:rPr>
        <w:t>«</w:t>
      </w:r>
      <w:r w:rsidR="00A33FA5">
        <w:rPr>
          <w:b/>
          <w:color w:val="FF0000"/>
          <w:u w:val="single"/>
        </w:rPr>
        <w:t>Наименование программы</w:t>
      </w:r>
      <w:r w:rsidRPr="009A1D0C">
        <w:rPr>
          <w:b/>
          <w:color w:val="FF0000"/>
          <w:u w:val="single"/>
        </w:rPr>
        <w:t>»</w:t>
      </w:r>
      <w:r w:rsidR="00A33FA5">
        <w:rPr>
          <w:b/>
          <w:color w:val="FF0000"/>
          <w:u w:val="single"/>
        </w:rPr>
        <w:t>.</w:t>
      </w:r>
    </w:p>
    <w:p w:rsidR="009B7706" w:rsidRPr="00BC7C43" w:rsidRDefault="009B7706" w:rsidP="009B7706">
      <w:pPr>
        <w:ind w:left="720"/>
        <w:jc w:val="both"/>
        <w:rPr>
          <w:color w:val="000000"/>
          <w:u w:val="single"/>
        </w:rPr>
      </w:pPr>
    </w:p>
    <w:p w:rsidR="00F321E1" w:rsidRDefault="00F321E1" w:rsidP="00A95286">
      <w:pPr>
        <w:numPr>
          <w:ilvl w:val="1"/>
          <w:numId w:val="15"/>
        </w:numPr>
        <w:tabs>
          <w:tab w:val="left" w:pos="993"/>
        </w:tabs>
        <w:ind w:left="0" w:firstLine="426"/>
        <w:jc w:val="both"/>
      </w:pPr>
      <w:r>
        <w:t xml:space="preserve">Срок освоения образовательной программы на момент подписания Договора составляет </w:t>
      </w:r>
      <w:r w:rsidR="00312AE9">
        <w:t xml:space="preserve"> </w:t>
      </w:r>
      <w:r w:rsidR="002A0982" w:rsidRPr="002A0982">
        <w:rPr>
          <w:color w:val="FF0000"/>
        </w:rPr>
        <w:t>_____</w:t>
      </w:r>
      <w:r w:rsidR="00312AE9" w:rsidRPr="002A0982">
        <w:rPr>
          <w:color w:val="FF0000"/>
        </w:rPr>
        <w:t xml:space="preserve"> </w:t>
      </w:r>
      <w:r w:rsidR="00FD180C" w:rsidRPr="002A0982">
        <w:rPr>
          <w:color w:val="FF0000"/>
        </w:rPr>
        <w:t xml:space="preserve"> </w:t>
      </w:r>
      <w:r w:rsidR="00170102" w:rsidRPr="002A0982">
        <w:rPr>
          <w:color w:val="FF0000"/>
        </w:rPr>
        <w:t>месяц</w:t>
      </w:r>
      <w:r w:rsidR="00A95286" w:rsidRPr="002A0982">
        <w:rPr>
          <w:color w:val="FF0000"/>
        </w:rPr>
        <w:t>ев</w:t>
      </w:r>
      <w:r w:rsidR="00C021F1">
        <w:rPr>
          <w:color w:val="000000"/>
        </w:rPr>
        <w:t xml:space="preserve">, форма обучения: </w:t>
      </w:r>
      <w:r w:rsidR="00C021F1" w:rsidRPr="0085091C">
        <w:rPr>
          <w:b/>
          <w:color w:val="FF0000"/>
          <w:u w:val="single"/>
        </w:rPr>
        <w:t xml:space="preserve"> заочная</w:t>
      </w:r>
      <w:r w:rsidR="00C021F1">
        <w:rPr>
          <w:b/>
          <w:color w:val="FF0000"/>
          <w:u w:val="single"/>
        </w:rPr>
        <w:t xml:space="preserve">, </w:t>
      </w:r>
      <w:proofErr w:type="spellStart"/>
      <w:r w:rsidR="00C021F1">
        <w:rPr>
          <w:b/>
          <w:color w:val="FF0000"/>
          <w:u w:val="single"/>
        </w:rPr>
        <w:t>очно-заочная</w:t>
      </w:r>
      <w:proofErr w:type="spellEnd"/>
      <w:r w:rsidR="00C021F1">
        <w:rPr>
          <w:color w:val="000000"/>
        </w:rPr>
        <w:t>.</w:t>
      </w:r>
    </w:p>
    <w:p w:rsidR="002A0982" w:rsidRDefault="002A0982" w:rsidP="002A0982">
      <w:pPr>
        <w:numPr>
          <w:ilvl w:val="1"/>
          <w:numId w:val="15"/>
        </w:numPr>
        <w:tabs>
          <w:tab w:val="left" w:pos="567"/>
        </w:tabs>
        <w:ind w:left="426" w:firstLine="0"/>
      </w:pPr>
      <w:r>
        <w:t>Заказчик</w:t>
      </w:r>
      <w:r>
        <w:rPr>
          <w:spacing w:val="12"/>
        </w:rPr>
        <w:t xml:space="preserve"> </w:t>
      </w:r>
      <w:r>
        <w:t>направляет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 xml:space="preserve">обучение </w:t>
      </w:r>
      <w:r w:rsidRPr="002A0982">
        <w:rPr>
          <w:color w:val="FF0000"/>
        </w:rPr>
        <w:t xml:space="preserve">____ (чел.) </w:t>
      </w:r>
      <w:r>
        <w:t>(</w:t>
      </w:r>
      <w:proofErr w:type="gramStart"/>
      <w:r>
        <w:t>именуемые</w:t>
      </w:r>
      <w:proofErr w:type="gramEnd"/>
      <w:r>
        <w:rPr>
          <w:spacing w:val="12"/>
        </w:rPr>
        <w:t xml:space="preserve"> </w:t>
      </w:r>
      <w:r>
        <w:t>далее</w:t>
      </w:r>
      <w:r>
        <w:rPr>
          <w:spacing w:val="13"/>
        </w:rPr>
        <w:t xml:space="preserve"> </w:t>
      </w:r>
      <w:r>
        <w:t>обучающийся)</w:t>
      </w:r>
      <w:r>
        <w:rPr>
          <w:spacing w:val="12"/>
        </w:rPr>
        <w:t xml:space="preserve"> </w:t>
      </w:r>
      <w:r>
        <w:t>согласно Приложению 1</w:t>
      </w:r>
      <w:r>
        <w:rPr>
          <w:spacing w:val="-3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договору</w:t>
      </w:r>
    </w:p>
    <w:p w:rsidR="00090770" w:rsidRDefault="009B7706" w:rsidP="00090770">
      <w:pPr>
        <w:tabs>
          <w:tab w:val="left" w:pos="7005"/>
        </w:tabs>
        <w:jc w:val="both"/>
      </w:pPr>
      <w:r>
        <w:t xml:space="preserve">       </w:t>
      </w:r>
      <w:r w:rsidR="002A0982">
        <w:t>1.4</w:t>
      </w:r>
      <w:r w:rsidR="00090770">
        <w:t xml:space="preserve">.   </w:t>
      </w:r>
      <w:r w:rsidR="00BA2C3B">
        <w:t xml:space="preserve">После освоения </w:t>
      </w:r>
      <w:proofErr w:type="gramStart"/>
      <w:r w:rsidR="00BA2C3B">
        <w:t>Обучающимся</w:t>
      </w:r>
      <w:proofErr w:type="gramEnd"/>
      <w:r w:rsidR="00BA2C3B">
        <w:t xml:space="preserve"> образовательной программы и успешного прохождения </w:t>
      </w:r>
      <w:r w:rsidR="00090770">
        <w:t xml:space="preserve">  </w:t>
      </w:r>
    </w:p>
    <w:p w:rsidR="006212DC" w:rsidRPr="006212DC" w:rsidRDefault="00170102" w:rsidP="006212DC">
      <w:pPr>
        <w:tabs>
          <w:tab w:val="left" w:pos="7005"/>
        </w:tabs>
        <w:jc w:val="both"/>
      </w:pPr>
      <w:r>
        <w:t>итоговой аттестации</w:t>
      </w:r>
      <w:r w:rsidR="00BA2C3B">
        <w:t xml:space="preserve"> </w:t>
      </w:r>
      <w:r w:rsidR="006212DC" w:rsidRPr="006212DC">
        <w:t xml:space="preserve">ему выдается </w:t>
      </w:r>
      <w:r w:rsidR="00FD180C">
        <w:t xml:space="preserve">документ </w:t>
      </w:r>
      <w:r w:rsidR="00E30A09">
        <w:t>установленного образца -</w:t>
      </w:r>
      <w:r w:rsidR="00FD180C">
        <w:t xml:space="preserve"> диплом о профессиональной переподготовке.</w:t>
      </w:r>
    </w:p>
    <w:p w:rsidR="00BA2C3B" w:rsidRDefault="00BA2C3B" w:rsidP="006212DC">
      <w:pPr>
        <w:tabs>
          <w:tab w:val="left" w:pos="7005"/>
        </w:tabs>
        <w:jc w:val="both"/>
      </w:pPr>
    </w:p>
    <w:p w:rsidR="001B354A" w:rsidRDefault="001B354A" w:rsidP="001B354A">
      <w:pPr>
        <w:numPr>
          <w:ilvl w:val="0"/>
          <w:numId w:val="1"/>
        </w:numPr>
        <w:tabs>
          <w:tab w:val="left" w:pos="7005"/>
        </w:tabs>
        <w:jc w:val="center"/>
        <w:rPr>
          <w:b/>
        </w:rPr>
      </w:pPr>
      <w:r>
        <w:rPr>
          <w:b/>
        </w:rPr>
        <w:t xml:space="preserve">ПРАВА </w:t>
      </w:r>
      <w:r w:rsidR="00396463">
        <w:rPr>
          <w:b/>
        </w:rPr>
        <w:t>ИСПОЛНИТЕЛЯ, ЗАКАЗЧИКА</w:t>
      </w:r>
      <w:r w:rsidR="00494FE0">
        <w:rPr>
          <w:b/>
        </w:rPr>
        <w:t xml:space="preserve"> И ОБУЧАЮЩЕГОСЯ</w:t>
      </w:r>
    </w:p>
    <w:p w:rsidR="00090770" w:rsidRDefault="00090770" w:rsidP="00B74912">
      <w:pPr>
        <w:numPr>
          <w:ilvl w:val="1"/>
          <w:numId w:val="1"/>
        </w:numPr>
        <w:tabs>
          <w:tab w:val="left" w:pos="-78"/>
        </w:tabs>
        <w:jc w:val="both"/>
      </w:pPr>
    </w:p>
    <w:p w:rsidR="001B354A" w:rsidRPr="0017111B" w:rsidRDefault="001D7149" w:rsidP="00B74912">
      <w:pPr>
        <w:numPr>
          <w:ilvl w:val="1"/>
          <w:numId w:val="1"/>
        </w:numPr>
        <w:tabs>
          <w:tab w:val="left" w:pos="-78"/>
        </w:tabs>
        <w:jc w:val="both"/>
      </w:pPr>
      <w:r w:rsidRPr="0017111B">
        <w:t xml:space="preserve">2.1. </w:t>
      </w:r>
      <w:r w:rsidR="00B74912" w:rsidRPr="0017111B">
        <w:t>Исполнитель вправе</w:t>
      </w:r>
      <w:r w:rsidR="001B354A" w:rsidRPr="0017111B">
        <w:t>:</w:t>
      </w:r>
    </w:p>
    <w:p w:rsidR="00B74912" w:rsidRPr="0017111B" w:rsidRDefault="00B74912" w:rsidP="00B74912">
      <w:pPr>
        <w:numPr>
          <w:ilvl w:val="1"/>
          <w:numId w:val="1"/>
        </w:numPr>
        <w:tabs>
          <w:tab w:val="left" w:pos="-78"/>
        </w:tabs>
        <w:jc w:val="both"/>
      </w:pPr>
      <w:r w:rsidRPr="0017111B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74912" w:rsidRPr="0017111B" w:rsidRDefault="00B74912" w:rsidP="00B74912">
      <w:pPr>
        <w:numPr>
          <w:ilvl w:val="1"/>
          <w:numId w:val="1"/>
        </w:numPr>
        <w:tabs>
          <w:tab w:val="left" w:pos="-78"/>
        </w:tabs>
        <w:jc w:val="both"/>
      </w:pPr>
      <w:r w:rsidRPr="0017111B">
        <w:t xml:space="preserve">2.1.2. Применять к </w:t>
      </w:r>
      <w:proofErr w:type="gramStart"/>
      <w:r w:rsidRPr="0017111B">
        <w:t>Обучающемуся</w:t>
      </w:r>
      <w:proofErr w:type="gramEnd"/>
      <w:r w:rsidRPr="0017111B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 и локальными нормативными актами Исполнителя.</w:t>
      </w:r>
    </w:p>
    <w:p w:rsidR="00B74912" w:rsidRPr="0017111B" w:rsidRDefault="001A2885" w:rsidP="00B74912">
      <w:pPr>
        <w:numPr>
          <w:ilvl w:val="1"/>
          <w:numId w:val="1"/>
        </w:numPr>
        <w:tabs>
          <w:tab w:val="left" w:pos="-78"/>
        </w:tabs>
        <w:jc w:val="both"/>
      </w:pPr>
      <w:r w:rsidRPr="0017111B">
        <w:t xml:space="preserve">2.2. Заказчик вправе получать информацию  от Исполнителя по вопросам организации и обеспечения надлежащего предоставления услуг, предусмотренных разделом </w:t>
      </w:r>
      <w:r w:rsidRPr="0017111B">
        <w:rPr>
          <w:lang w:val="en-US"/>
        </w:rPr>
        <w:t>I</w:t>
      </w:r>
      <w:r w:rsidRPr="0017111B">
        <w:t xml:space="preserve"> настоящего Договора.</w:t>
      </w:r>
    </w:p>
    <w:p w:rsidR="001A2885" w:rsidRPr="0017111B" w:rsidRDefault="00BA2C3B" w:rsidP="00B74912">
      <w:pPr>
        <w:numPr>
          <w:ilvl w:val="1"/>
          <w:numId w:val="1"/>
        </w:numPr>
        <w:tabs>
          <w:tab w:val="left" w:pos="-78"/>
        </w:tabs>
        <w:jc w:val="both"/>
      </w:pPr>
      <w:r>
        <w:t>2.3. О</w:t>
      </w:r>
      <w:r w:rsidR="001A2885" w:rsidRPr="0017111B">
        <w:t xml:space="preserve">бучающемуся предоставляются академические права в </w:t>
      </w:r>
      <w:r w:rsidR="00090770" w:rsidRPr="0017111B">
        <w:t>соответствии</w:t>
      </w:r>
      <w:r w:rsidR="001A2885" w:rsidRPr="0017111B">
        <w:t xml:space="preserve"> с частью </w:t>
      </w:r>
      <w:r w:rsidR="001A2885" w:rsidRPr="0017111B">
        <w:rPr>
          <w:lang w:val="en-US"/>
        </w:rPr>
        <w:t>I</w:t>
      </w:r>
      <w:r w:rsidR="001A2885" w:rsidRPr="0017111B">
        <w:t xml:space="preserve"> статьи 34 Федерального закона от 29 декабря 2012 г. № 273-ФЗ «Об образовании в Российской Федерации». Обучающийся также вправе:</w:t>
      </w:r>
    </w:p>
    <w:p w:rsidR="001A2885" w:rsidRPr="0017111B" w:rsidRDefault="001A2885" w:rsidP="00B74912">
      <w:pPr>
        <w:numPr>
          <w:ilvl w:val="1"/>
          <w:numId w:val="1"/>
        </w:numPr>
        <w:tabs>
          <w:tab w:val="left" w:pos="-78"/>
        </w:tabs>
        <w:jc w:val="both"/>
      </w:pPr>
      <w:r w:rsidRPr="0017111B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396463" w:rsidRPr="0017111B">
        <w:rPr>
          <w:lang w:val="en-US"/>
        </w:rPr>
        <w:t>I</w:t>
      </w:r>
      <w:r w:rsidRPr="0017111B">
        <w:t xml:space="preserve"> настоящего Договора. </w:t>
      </w:r>
    </w:p>
    <w:p w:rsidR="00396463" w:rsidRPr="0017111B" w:rsidRDefault="00396463" w:rsidP="00B74912">
      <w:pPr>
        <w:numPr>
          <w:ilvl w:val="1"/>
          <w:numId w:val="1"/>
        </w:numPr>
        <w:tabs>
          <w:tab w:val="left" w:pos="-78"/>
        </w:tabs>
        <w:jc w:val="both"/>
      </w:pPr>
      <w:r w:rsidRPr="0017111B">
        <w:t xml:space="preserve">2.3.2. Обращаться к Исполнителю по вопросам, касающимся образовательного процесса. </w:t>
      </w:r>
    </w:p>
    <w:p w:rsidR="00396463" w:rsidRPr="0017111B" w:rsidRDefault="00396463" w:rsidP="00B74912">
      <w:pPr>
        <w:numPr>
          <w:ilvl w:val="1"/>
          <w:numId w:val="1"/>
        </w:numPr>
        <w:tabs>
          <w:tab w:val="left" w:pos="-78"/>
        </w:tabs>
        <w:jc w:val="both"/>
      </w:pPr>
      <w:r w:rsidRPr="0017111B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96463" w:rsidRPr="0017111B" w:rsidRDefault="00396463" w:rsidP="00B74912">
      <w:pPr>
        <w:numPr>
          <w:ilvl w:val="1"/>
          <w:numId w:val="1"/>
        </w:numPr>
        <w:tabs>
          <w:tab w:val="left" w:pos="-78"/>
        </w:tabs>
        <w:jc w:val="both"/>
      </w:pPr>
      <w:r w:rsidRPr="0017111B">
        <w:lastRenderedPageBreak/>
        <w:t>2.3.4. Принимать в порядке, установленном локальными нормативными актами, участие  в социально-культурных, оздоровительных и иных мероприятиях, организованных Исполнителем.</w:t>
      </w:r>
    </w:p>
    <w:p w:rsidR="00396463" w:rsidRPr="0017111B" w:rsidRDefault="00396463" w:rsidP="00B74912">
      <w:pPr>
        <w:numPr>
          <w:ilvl w:val="1"/>
          <w:numId w:val="1"/>
        </w:numPr>
        <w:tabs>
          <w:tab w:val="left" w:pos="-78"/>
        </w:tabs>
        <w:jc w:val="both"/>
      </w:pPr>
      <w:r w:rsidRPr="0017111B">
        <w:t xml:space="preserve">2.3.5. Получать полную и достоверную информацию об оценке своих знаний, умений, навыков и </w:t>
      </w:r>
      <w:r w:rsidR="00BA2C3B" w:rsidRPr="0017111B">
        <w:t>компетенций</w:t>
      </w:r>
      <w:r w:rsidRPr="0017111B">
        <w:t xml:space="preserve">, а также о критериях этой оценки. </w:t>
      </w:r>
    </w:p>
    <w:p w:rsidR="00494FE0" w:rsidRPr="0017111B" w:rsidRDefault="00494FE0" w:rsidP="00494FE0">
      <w:pPr>
        <w:tabs>
          <w:tab w:val="left" w:pos="-78"/>
        </w:tabs>
        <w:jc w:val="both"/>
      </w:pPr>
    </w:p>
    <w:p w:rsidR="00494FE0" w:rsidRPr="00BA2C3B" w:rsidRDefault="00BA2C3B" w:rsidP="00BA2C3B">
      <w:pPr>
        <w:numPr>
          <w:ilvl w:val="0"/>
          <w:numId w:val="1"/>
        </w:numPr>
        <w:tabs>
          <w:tab w:val="left" w:pos="-78"/>
        </w:tabs>
        <w:jc w:val="center"/>
        <w:rPr>
          <w:b/>
        </w:rPr>
      </w:pPr>
      <w:r w:rsidRPr="00BA2C3B">
        <w:rPr>
          <w:b/>
        </w:rPr>
        <w:t>ОБЯЗАННОСТИ ИСПОЛНИТЕЛЯ</w:t>
      </w:r>
      <w:r w:rsidR="00494FE0" w:rsidRPr="00BA2C3B">
        <w:rPr>
          <w:b/>
        </w:rPr>
        <w:t xml:space="preserve">, </w:t>
      </w:r>
      <w:r w:rsidRPr="00BA2C3B">
        <w:rPr>
          <w:b/>
        </w:rPr>
        <w:t>ЗАКАЗЧИКА И</w:t>
      </w:r>
      <w:r w:rsidR="00494FE0" w:rsidRPr="00BA2C3B">
        <w:rPr>
          <w:b/>
        </w:rPr>
        <w:t xml:space="preserve"> </w:t>
      </w:r>
      <w:r w:rsidRPr="00BA2C3B">
        <w:rPr>
          <w:b/>
        </w:rPr>
        <w:t>ОБУЧАЮЩЕГОСЯ</w:t>
      </w:r>
    </w:p>
    <w:p w:rsidR="00494FE0" w:rsidRPr="0017111B" w:rsidRDefault="00494FE0" w:rsidP="00494FE0">
      <w:pPr>
        <w:tabs>
          <w:tab w:val="left" w:pos="-78"/>
        </w:tabs>
        <w:jc w:val="both"/>
      </w:pPr>
    </w:p>
    <w:p w:rsidR="00494FE0" w:rsidRPr="0017111B" w:rsidRDefault="00494FE0" w:rsidP="00494FE0">
      <w:pPr>
        <w:tabs>
          <w:tab w:val="left" w:pos="-78"/>
        </w:tabs>
        <w:jc w:val="both"/>
      </w:pPr>
      <w:r w:rsidRPr="0017111B">
        <w:t>3.1. Исполнитель обязан:</w:t>
      </w:r>
    </w:p>
    <w:p w:rsidR="0020442F" w:rsidRPr="0017111B" w:rsidRDefault="00494FE0" w:rsidP="00494FE0">
      <w:pPr>
        <w:tabs>
          <w:tab w:val="left" w:pos="-78"/>
        </w:tabs>
        <w:jc w:val="both"/>
      </w:pPr>
      <w:r w:rsidRPr="0017111B"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090770">
        <w:t xml:space="preserve">в качестве </w:t>
      </w:r>
      <w:r w:rsidR="00090770" w:rsidRPr="00090770">
        <w:t>слушателя.</w:t>
      </w:r>
    </w:p>
    <w:p w:rsidR="001B354A" w:rsidRPr="0017111B" w:rsidRDefault="00973BBF" w:rsidP="00B74912">
      <w:pPr>
        <w:tabs>
          <w:tab w:val="left" w:pos="-78"/>
        </w:tabs>
        <w:jc w:val="both"/>
      </w:pPr>
      <w:r w:rsidRPr="0017111B">
        <w:t xml:space="preserve"> </w:t>
      </w:r>
      <w:r w:rsidR="00494FE0" w:rsidRPr="0017111B">
        <w:t xml:space="preserve">3.1.2. Довести до Заказчика информацию, </w:t>
      </w:r>
      <w:r w:rsidR="00DF5548" w:rsidRPr="0017111B">
        <w:t xml:space="preserve">содержащую сведения о предоставлении платных образовательных услуг </w:t>
      </w:r>
      <w:r w:rsidR="00FE61AE" w:rsidRPr="0017111B">
        <w:t xml:space="preserve">в порядке </w:t>
      </w:r>
      <w:r w:rsidR="0020442F" w:rsidRPr="0017111B">
        <w:t>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0442F" w:rsidRPr="0017111B" w:rsidRDefault="0020442F" w:rsidP="00B74912">
      <w:pPr>
        <w:tabs>
          <w:tab w:val="left" w:pos="-78"/>
        </w:tabs>
        <w:jc w:val="both"/>
      </w:pPr>
      <w:r w:rsidRPr="0017111B">
        <w:t xml:space="preserve">3.1.3. Организовать  и обеспечить надлежащие предоставление образовательных услуг, предусмотренных разделом </w:t>
      </w:r>
      <w:r w:rsidRPr="0017111B">
        <w:rPr>
          <w:lang w:val="en-US"/>
        </w:rPr>
        <w:t>I</w:t>
      </w:r>
      <w:r w:rsidRPr="0017111B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0442F" w:rsidRPr="0017111B" w:rsidRDefault="0020442F" w:rsidP="00B74912">
      <w:pPr>
        <w:tabs>
          <w:tab w:val="left" w:pos="-78"/>
        </w:tabs>
        <w:jc w:val="both"/>
      </w:pPr>
      <w:r w:rsidRPr="0017111B">
        <w:t xml:space="preserve">3.1.4. Обеспечить </w:t>
      </w:r>
      <w:proofErr w:type="gramStart"/>
      <w:r w:rsidRPr="0017111B">
        <w:t>Обучающемуся</w:t>
      </w:r>
      <w:proofErr w:type="gramEnd"/>
      <w:r w:rsidRPr="0017111B">
        <w:t xml:space="preserve"> предусмотренные выбранной образовательной программой условия ее освоения. </w:t>
      </w:r>
    </w:p>
    <w:p w:rsidR="0020442F" w:rsidRPr="0017111B" w:rsidRDefault="00A84008" w:rsidP="00B74912">
      <w:pPr>
        <w:tabs>
          <w:tab w:val="left" w:pos="-78"/>
        </w:tabs>
        <w:jc w:val="both"/>
      </w:pPr>
      <w:r>
        <w:t>3.1.5.  С</w:t>
      </w:r>
      <w:r w:rsidR="0020442F" w:rsidRPr="0017111B">
        <w:t xml:space="preserve">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20442F" w:rsidRPr="0017111B">
        <w:rPr>
          <w:lang w:val="en-US"/>
        </w:rPr>
        <w:t>I</w:t>
      </w:r>
      <w:r w:rsidR="0020442F" w:rsidRPr="0017111B">
        <w:t xml:space="preserve"> настоящего Договора).</w:t>
      </w:r>
    </w:p>
    <w:p w:rsidR="0020442F" w:rsidRPr="0017111B" w:rsidRDefault="0020442F" w:rsidP="00B74912">
      <w:pPr>
        <w:tabs>
          <w:tab w:val="left" w:pos="-78"/>
        </w:tabs>
        <w:jc w:val="both"/>
      </w:pPr>
      <w:r w:rsidRPr="0017111B">
        <w:t>3.1.6.</w:t>
      </w:r>
      <w:r w:rsidR="00A84008">
        <w:t xml:space="preserve"> П</w:t>
      </w:r>
      <w:r w:rsidR="005306F0" w:rsidRPr="0017111B">
        <w:t xml:space="preserve">ринимать от Обучающегося и (или) Заказчика плату за образовательные услуги. </w:t>
      </w:r>
    </w:p>
    <w:p w:rsidR="005306F0" w:rsidRPr="0017111B" w:rsidRDefault="00A84008" w:rsidP="00B74912">
      <w:pPr>
        <w:tabs>
          <w:tab w:val="left" w:pos="-78"/>
        </w:tabs>
        <w:jc w:val="both"/>
      </w:pPr>
      <w:r>
        <w:t>3.1.7. О</w:t>
      </w:r>
      <w:r w:rsidR="005306F0" w:rsidRPr="0017111B">
        <w:t xml:space="preserve">беспечить </w:t>
      </w:r>
      <w:proofErr w:type="gramStart"/>
      <w:r w:rsidR="005306F0" w:rsidRPr="0017111B">
        <w:t>Обучающемуся</w:t>
      </w:r>
      <w:proofErr w:type="gramEnd"/>
      <w:r w:rsidR="005306F0" w:rsidRPr="0017111B">
        <w:t xml:space="preserve"> уважение человеческого достоинства, защиту от всех форм физического и психологического насилия, оскорбления личности, охрану жизни и здоровья. </w:t>
      </w:r>
    </w:p>
    <w:p w:rsidR="005306F0" w:rsidRPr="0017111B" w:rsidRDefault="005306F0" w:rsidP="00B74912">
      <w:pPr>
        <w:tabs>
          <w:tab w:val="left" w:pos="-78"/>
        </w:tabs>
        <w:jc w:val="both"/>
      </w:pPr>
      <w:r w:rsidRPr="0017111B"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17111B">
        <w:rPr>
          <w:lang w:val="en-US"/>
        </w:rPr>
        <w:t>I</w:t>
      </w:r>
      <w:r w:rsidRPr="0017111B">
        <w:t xml:space="preserve"> настоящего Договора, в размере и порядке, </w:t>
      </w:r>
      <w:proofErr w:type="gramStart"/>
      <w:r w:rsidRPr="0017111B">
        <w:t>определенных</w:t>
      </w:r>
      <w:proofErr w:type="gramEnd"/>
      <w:r w:rsidRPr="0017111B">
        <w:t xml:space="preserve"> настоящим Договором, а также предоставлять платежные документы, подтверждающие такую оплату. </w:t>
      </w:r>
    </w:p>
    <w:p w:rsidR="005A2AEE" w:rsidRPr="005A2AEE" w:rsidRDefault="00090770" w:rsidP="005A2AEE">
      <w:pPr>
        <w:tabs>
          <w:tab w:val="left" w:pos="-78"/>
        </w:tabs>
        <w:jc w:val="both"/>
      </w:pPr>
      <w:r>
        <w:t xml:space="preserve">3.2.1. </w:t>
      </w:r>
      <w:r w:rsidR="005A2AEE" w:rsidRPr="005A2AEE">
        <w:t xml:space="preserve">Направлять на обучение своих работников в соответствии с Приложением 1, являющимся неотъемлемой частью Договора с предоставлением копий документа об образовании, личного листка по учету кадров. </w:t>
      </w:r>
    </w:p>
    <w:p w:rsidR="006C2B5D" w:rsidRPr="0017111B" w:rsidRDefault="006C2B5D" w:rsidP="00B74912">
      <w:pPr>
        <w:tabs>
          <w:tab w:val="left" w:pos="-78"/>
        </w:tabs>
        <w:jc w:val="both"/>
      </w:pPr>
      <w:r w:rsidRPr="0017111B">
        <w:t xml:space="preserve">3.3. </w:t>
      </w:r>
      <w:r w:rsidR="001C558C" w:rsidRPr="0017111B">
        <w:t xml:space="preserve">Обучающийся обязан соблюдать </w:t>
      </w:r>
      <w:r w:rsidR="00A84008" w:rsidRPr="0017111B">
        <w:t>требования</w:t>
      </w:r>
      <w:r w:rsidR="001C558C" w:rsidRPr="0017111B">
        <w:t xml:space="preserve">, установленные в статье 43 Федерального закона от 29 декабря 2012 г. № 273-ФЗ «Об </w:t>
      </w:r>
      <w:r w:rsidR="00A84008" w:rsidRPr="0017111B">
        <w:t>образовании</w:t>
      </w:r>
      <w:r w:rsidR="001C558C" w:rsidRPr="0017111B">
        <w:t xml:space="preserve"> в Российской Федерации», в том числе:</w:t>
      </w:r>
    </w:p>
    <w:p w:rsidR="00210052" w:rsidRPr="0017111B" w:rsidRDefault="00210052" w:rsidP="00B6677C">
      <w:pPr>
        <w:tabs>
          <w:tab w:val="left" w:pos="-78"/>
        </w:tabs>
        <w:jc w:val="both"/>
      </w:pPr>
      <w:r w:rsidRPr="0017111B">
        <w:t xml:space="preserve"> 3.3.1. Выполнять задания для подготовки к занятиям, предусмотренным учебным планом, в том числе индивидуальным.</w:t>
      </w:r>
    </w:p>
    <w:p w:rsidR="00210052" w:rsidRPr="0017111B" w:rsidRDefault="00210052" w:rsidP="00B6677C">
      <w:pPr>
        <w:tabs>
          <w:tab w:val="left" w:pos="-78"/>
        </w:tabs>
        <w:jc w:val="both"/>
      </w:pPr>
      <w:r w:rsidRPr="0017111B">
        <w:t>3.3.2. Извещать Исполнителя о причинах отсутствия на занятиях.</w:t>
      </w:r>
    </w:p>
    <w:p w:rsidR="00210052" w:rsidRPr="0017111B" w:rsidRDefault="00210052" w:rsidP="00B6677C">
      <w:pPr>
        <w:tabs>
          <w:tab w:val="left" w:pos="-78"/>
        </w:tabs>
        <w:jc w:val="both"/>
      </w:pPr>
      <w:r w:rsidRPr="0017111B"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</w:t>
      </w:r>
      <w:r w:rsidR="00475B59">
        <w:t>и требованиями и учебным планом</w:t>
      </w:r>
      <w:r w:rsidRPr="0017111B">
        <w:t xml:space="preserve"> Исполнителя. </w:t>
      </w:r>
    </w:p>
    <w:p w:rsidR="00210052" w:rsidRPr="0017111B" w:rsidRDefault="00210052" w:rsidP="00B6677C">
      <w:pPr>
        <w:tabs>
          <w:tab w:val="left" w:pos="-78"/>
        </w:tabs>
        <w:jc w:val="both"/>
      </w:pPr>
      <w:r w:rsidRPr="0017111B">
        <w:t xml:space="preserve">3.3.4. Соблюдать требования учредительных документов, правила </w:t>
      </w:r>
      <w:r w:rsidR="00475B59" w:rsidRPr="0017111B">
        <w:t>внутреннего</w:t>
      </w:r>
      <w:r w:rsidRPr="0017111B">
        <w:t xml:space="preserve"> распорядка и иные локальные нормативные акты Исполнителя.</w:t>
      </w:r>
    </w:p>
    <w:p w:rsidR="00A84008" w:rsidRDefault="00A84008" w:rsidP="00B6677C">
      <w:pPr>
        <w:tabs>
          <w:tab w:val="left" w:pos="-78"/>
        </w:tabs>
        <w:jc w:val="both"/>
      </w:pPr>
    </w:p>
    <w:p w:rsidR="005A2AEE" w:rsidRDefault="005A2AEE" w:rsidP="00B6677C">
      <w:pPr>
        <w:tabs>
          <w:tab w:val="left" w:pos="-78"/>
        </w:tabs>
        <w:jc w:val="both"/>
      </w:pPr>
    </w:p>
    <w:p w:rsidR="005A2AEE" w:rsidRPr="0017111B" w:rsidRDefault="005A2AEE" w:rsidP="00B6677C">
      <w:pPr>
        <w:tabs>
          <w:tab w:val="left" w:pos="-78"/>
        </w:tabs>
        <w:jc w:val="both"/>
      </w:pPr>
    </w:p>
    <w:p w:rsidR="002C1850" w:rsidRPr="00A84008" w:rsidRDefault="002C1850" w:rsidP="00A84008">
      <w:pPr>
        <w:numPr>
          <w:ilvl w:val="0"/>
          <w:numId w:val="13"/>
        </w:numPr>
        <w:tabs>
          <w:tab w:val="left" w:pos="-78"/>
        </w:tabs>
        <w:jc w:val="center"/>
        <w:rPr>
          <w:b/>
        </w:rPr>
      </w:pPr>
      <w:r w:rsidRPr="00A84008">
        <w:rPr>
          <w:b/>
        </w:rPr>
        <w:t xml:space="preserve">СТОИМОСТЬ УСЛУГ, СРОКИ И </w:t>
      </w:r>
      <w:r w:rsidR="00F87F8D" w:rsidRPr="00A84008">
        <w:rPr>
          <w:b/>
        </w:rPr>
        <w:t>П</w:t>
      </w:r>
      <w:r w:rsidRPr="00A84008">
        <w:rPr>
          <w:b/>
        </w:rPr>
        <w:t>ОРЯДОК ИХ ОПЛАТЫ</w:t>
      </w:r>
    </w:p>
    <w:p w:rsidR="002C1850" w:rsidRPr="0017111B" w:rsidRDefault="002C1850" w:rsidP="002C1850">
      <w:pPr>
        <w:tabs>
          <w:tab w:val="left" w:pos="-78"/>
        </w:tabs>
        <w:jc w:val="both"/>
      </w:pPr>
    </w:p>
    <w:p w:rsidR="00643866" w:rsidRDefault="00643866" w:rsidP="0095016A">
      <w:pPr>
        <w:numPr>
          <w:ilvl w:val="1"/>
          <w:numId w:val="13"/>
        </w:numPr>
        <w:tabs>
          <w:tab w:val="left" w:pos="30"/>
        </w:tabs>
        <w:ind w:left="426" w:firstLine="294"/>
        <w:jc w:val="both"/>
        <w:rPr>
          <w:color w:val="000000"/>
        </w:rPr>
      </w:pPr>
      <w:r w:rsidRPr="00471348">
        <w:rPr>
          <w:color w:val="000000"/>
        </w:rPr>
        <w:t xml:space="preserve">Стоимость услуг за </w:t>
      </w:r>
      <w:proofErr w:type="gramStart"/>
      <w:r w:rsidRPr="00471348">
        <w:rPr>
          <w:color w:val="000000"/>
        </w:rPr>
        <w:t>обучение по программе</w:t>
      </w:r>
      <w:proofErr w:type="gramEnd"/>
      <w:r w:rsidRPr="00471348">
        <w:rPr>
          <w:color w:val="000000"/>
        </w:rPr>
        <w:t xml:space="preserve"> </w:t>
      </w:r>
      <w:r w:rsidR="00170102">
        <w:rPr>
          <w:color w:val="000000"/>
        </w:rPr>
        <w:t>профессиональной переподготовки</w:t>
      </w:r>
      <w:r w:rsidR="00115D8E">
        <w:rPr>
          <w:color w:val="000000"/>
        </w:rPr>
        <w:t xml:space="preserve"> за весь период обучения Обучающегося</w:t>
      </w:r>
      <w:r w:rsidRPr="00471348">
        <w:rPr>
          <w:b/>
        </w:rPr>
        <w:t xml:space="preserve"> </w:t>
      </w:r>
      <w:r w:rsidRPr="00471348">
        <w:rPr>
          <w:color w:val="000000"/>
        </w:rPr>
        <w:t xml:space="preserve"> </w:t>
      </w:r>
      <w:r w:rsidRPr="002A5F90">
        <w:t>составляет</w:t>
      </w:r>
      <w:r w:rsidRPr="00471348">
        <w:rPr>
          <w:color w:val="FF0000"/>
        </w:rPr>
        <w:t xml:space="preserve"> </w:t>
      </w:r>
      <w:r w:rsidR="00A33FA5">
        <w:rPr>
          <w:b/>
          <w:color w:val="FF0000"/>
          <w:u w:val="single"/>
        </w:rPr>
        <w:t>6</w:t>
      </w:r>
      <w:r w:rsidR="00170102" w:rsidRPr="009A1D0C">
        <w:rPr>
          <w:b/>
          <w:color w:val="FF0000"/>
          <w:u w:val="single"/>
        </w:rPr>
        <w:t>0</w:t>
      </w:r>
      <w:r w:rsidR="00CC17A6" w:rsidRPr="009A1D0C">
        <w:rPr>
          <w:b/>
          <w:color w:val="FF0000"/>
          <w:u w:val="single"/>
        </w:rPr>
        <w:t xml:space="preserve"> </w:t>
      </w:r>
      <w:r w:rsidRPr="009A1D0C">
        <w:rPr>
          <w:b/>
          <w:color w:val="FF0000"/>
          <w:u w:val="single"/>
        </w:rPr>
        <w:t>000 (</w:t>
      </w:r>
      <w:r w:rsidR="00A33FA5">
        <w:rPr>
          <w:b/>
          <w:color w:val="FF0000"/>
          <w:u w:val="single"/>
        </w:rPr>
        <w:t>шестьдесят</w:t>
      </w:r>
      <w:r w:rsidR="00053F4D" w:rsidRPr="009A1D0C">
        <w:rPr>
          <w:b/>
          <w:color w:val="FF0000"/>
          <w:u w:val="single"/>
        </w:rPr>
        <w:t xml:space="preserve"> </w:t>
      </w:r>
      <w:r w:rsidRPr="009A1D0C">
        <w:rPr>
          <w:b/>
          <w:color w:val="FF0000"/>
          <w:u w:val="single"/>
        </w:rPr>
        <w:t>тысяч)</w:t>
      </w:r>
      <w:r w:rsidRPr="009A1D0C">
        <w:rPr>
          <w:b/>
          <w:color w:val="FF0000"/>
        </w:rPr>
        <w:t xml:space="preserve"> </w:t>
      </w:r>
      <w:r w:rsidRPr="00471348">
        <w:rPr>
          <w:color w:val="000000"/>
        </w:rPr>
        <w:t>рублей</w:t>
      </w:r>
      <w:r w:rsidRPr="00471348">
        <w:rPr>
          <w:b/>
          <w:color w:val="000000"/>
        </w:rPr>
        <w:t xml:space="preserve"> </w:t>
      </w:r>
      <w:r w:rsidRPr="00471348">
        <w:rPr>
          <w:color w:val="000000"/>
        </w:rPr>
        <w:t>за одного Работника, направляемого на обучение. Данная образовательная услуга НДС не облагается.</w:t>
      </w:r>
    </w:p>
    <w:p w:rsidR="00AC15F2" w:rsidRPr="00A95286" w:rsidRDefault="00AC15F2" w:rsidP="00A95286">
      <w:pPr>
        <w:numPr>
          <w:ilvl w:val="1"/>
          <w:numId w:val="13"/>
        </w:numPr>
        <w:tabs>
          <w:tab w:val="left" w:pos="30"/>
        </w:tabs>
        <w:ind w:left="426" w:firstLine="294"/>
        <w:jc w:val="both"/>
      </w:pPr>
      <w:r w:rsidRPr="00917CCB">
        <w:rPr>
          <w:color w:val="000000"/>
        </w:rPr>
        <w:t xml:space="preserve">Общая стоимость услуг составляет </w:t>
      </w:r>
      <w:r w:rsidR="00A33FA5" w:rsidRPr="00A33FA5">
        <w:rPr>
          <w:b/>
          <w:color w:val="FF0000"/>
          <w:u w:val="single"/>
        </w:rPr>
        <w:t>120</w:t>
      </w:r>
      <w:r w:rsidR="00053F4D" w:rsidRPr="00A33FA5">
        <w:rPr>
          <w:b/>
          <w:color w:val="FF0000"/>
          <w:u w:val="single"/>
        </w:rPr>
        <w:t xml:space="preserve"> 0</w:t>
      </w:r>
      <w:r w:rsidR="00053F4D" w:rsidRPr="009A1D0C">
        <w:rPr>
          <w:b/>
          <w:color w:val="FF0000"/>
          <w:u w:val="single"/>
        </w:rPr>
        <w:t>00 (</w:t>
      </w:r>
      <w:r w:rsidR="00A33FA5">
        <w:rPr>
          <w:b/>
          <w:color w:val="FF0000"/>
          <w:u w:val="single"/>
        </w:rPr>
        <w:t>сто двадцать</w:t>
      </w:r>
      <w:r w:rsidR="00E30A09">
        <w:rPr>
          <w:b/>
          <w:color w:val="FF0000"/>
          <w:u w:val="single"/>
        </w:rPr>
        <w:t xml:space="preserve"> </w:t>
      </w:r>
      <w:r w:rsidR="00053F4D" w:rsidRPr="009A1D0C">
        <w:rPr>
          <w:b/>
          <w:color w:val="FF0000"/>
          <w:u w:val="single"/>
        </w:rPr>
        <w:t>тысяч)</w:t>
      </w:r>
      <w:r w:rsidRPr="00A7336F">
        <w:rPr>
          <w:b/>
          <w:u w:val="single"/>
        </w:rPr>
        <w:t xml:space="preserve"> </w:t>
      </w:r>
      <w:r w:rsidRPr="00A7336F">
        <w:t>рублей</w:t>
      </w:r>
      <w:r w:rsidRPr="00A7336F">
        <w:rPr>
          <w:b/>
        </w:rPr>
        <w:t xml:space="preserve"> </w:t>
      </w:r>
      <w:r w:rsidRPr="00A7336F">
        <w:t xml:space="preserve"> за работников в количестве </w:t>
      </w:r>
      <w:r w:rsidR="00E30A09" w:rsidRPr="00A95286">
        <w:rPr>
          <w:b/>
          <w:color w:val="FF0000"/>
        </w:rPr>
        <w:t>2</w:t>
      </w:r>
      <w:r w:rsidRPr="00A95286">
        <w:rPr>
          <w:b/>
          <w:color w:val="FF0000"/>
        </w:rPr>
        <w:t xml:space="preserve"> человек</w:t>
      </w:r>
      <w:r w:rsidRPr="00A95286">
        <w:rPr>
          <w:color w:val="FF0000"/>
        </w:rPr>
        <w:t>.</w:t>
      </w:r>
      <w:r w:rsidRPr="00A7336F">
        <w:t xml:space="preserve"> </w:t>
      </w:r>
      <w:r w:rsidRPr="00A95286">
        <w:rPr>
          <w:color w:val="000000"/>
        </w:rPr>
        <w:t>Данная образовательная услуга НДС не облагается.</w:t>
      </w:r>
    </w:p>
    <w:p w:rsidR="00643866" w:rsidRPr="00C67EB2" w:rsidRDefault="00643866" w:rsidP="00170102">
      <w:pPr>
        <w:numPr>
          <w:ilvl w:val="1"/>
          <w:numId w:val="13"/>
        </w:numPr>
        <w:tabs>
          <w:tab w:val="left" w:pos="30"/>
        </w:tabs>
        <w:ind w:left="426" w:firstLine="294"/>
        <w:jc w:val="both"/>
        <w:rPr>
          <w:color w:val="000000"/>
        </w:rPr>
      </w:pPr>
      <w:r w:rsidRPr="00C67EB2">
        <w:rPr>
          <w:color w:val="000000"/>
        </w:rPr>
        <w:t xml:space="preserve">Заказчик производит оплату по настоящему Договору единовременным безналичным платежом на расчетный счет </w:t>
      </w:r>
      <w:r>
        <w:rPr>
          <w:color w:val="000000"/>
        </w:rPr>
        <w:t>Ф</w:t>
      </w:r>
      <w:r w:rsidRPr="00C67EB2">
        <w:rPr>
          <w:color w:val="000000"/>
        </w:rPr>
        <w:t>Г</w:t>
      </w:r>
      <w:r>
        <w:rPr>
          <w:color w:val="000000"/>
        </w:rPr>
        <w:t>Б</w:t>
      </w:r>
      <w:r w:rsidR="00DD74C9">
        <w:rPr>
          <w:color w:val="000000"/>
        </w:rPr>
        <w:t>ОУ В</w:t>
      </w:r>
      <w:r w:rsidRPr="00C67EB2">
        <w:rPr>
          <w:color w:val="000000"/>
        </w:rPr>
        <w:t>О «ДГТУ»,  выставленный в юридическом адресе и рек</w:t>
      </w:r>
      <w:r>
        <w:rPr>
          <w:color w:val="000000"/>
        </w:rPr>
        <w:t>визитах Исполнителя на основании выставленного счета.</w:t>
      </w:r>
      <w:r w:rsidRPr="00C67EB2">
        <w:rPr>
          <w:color w:val="000000"/>
        </w:rPr>
        <w:t xml:space="preserve">  </w:t>
      </w:r>
    </w:p>
    <w:p w:rsidR="004766DE" w:rsidRPr="00115D8E" w:rsidRDefault="004766DE" w:rsidP="004766DE">
      <w:pPr>
        <w:tabs>
          <w:tab w:val="left" w:pos="30"/>
        </w:tabs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C67EB2">
        <w:rPr>
          <w:color w:val="000000"/>
        </w:rPr>
        <w:t>.  Оплата Заказчик</w:t>
      </w:r>
      <w:r>
        <w:rPr>
          <w:color w:val="000000"/>
        </w:rPr>
        <w:t>ом</w:t>
      </w:r>
      <w:r w:rsidRPr="00C67EB2">
        <w:rPr>
          <w:color w:val="000000"/>
        </w:rPr>
        <w:t xml:space="preserve">  производится </w:t>
      </w:r>
      <w:r>
        <w:rPr>
          <w:color w:val="000000"/>
        </w:rPr>
        <w:t>после оказания услуг Исполнителем</w:t>
      </w:r>
      <w:r w:rsidR="002A0982">
        <w:rPr>
          <w:color w:val="000000"/>
        </w:rPr>
        <w:t xml:space="preserve"> по акту выполненных работ</w:t>
      </w:r>
      <w:r w:rsidRPr="00C67EB2">
        <w:rPr>
          <w:color w:val="000000"/>
        </w:rPr>
        <w:t>. При получении Работниками неудовлетворительных результатов по выпускным аттестационным испытаниям оплата Заказчик</w:t>
      </w:r>
      <w:r>
        <w:rPr>
          <w:color w:val="000000"/>
        </w:rPr>
        <w:t xml:space="preserve">а </w:t>
      </w:r>
      <w:r w:rsidRPr="00C67EB2">
        <w:rPr>
          <w:color w:val="000000"/>
        </w:rPr>
        <w:t>Исполнителем не возвращается.</w:t>
      </w:r>
    </w:p>
    <w:p w:rsidR="002C1850" w:rsidRPr="0017111B" w:rsidRDefault="002C1850" w:rsidP="002C1850">
      <w:pPr>
        <w:tabs>
          <w:tab w:val="left" w:pos="-78"/>
        </w:tabs>
        <w:jc w:val="both"/>
      </w:pPr>
      <w:r w:rsidRPr="0017111B">
        <w:t xml:space="preserve">      </w:t>
      </w:r>
      <w:r w:rsidR="00115D8E">
        <w:t xml:space="preserve">     4.5.</w:t>
      </w:r>
      <w:r w:rsidRPr="0017111B">
        <w:t xml:space="preserve"> Увеличение стоимости образовательных услуг после заключения Договора не допускается, за исключением </w:t>
      </w:r>
      <w:r w:rsidR="00643866" w:rsidRPr="0017111B">
        <w:t>увеличения</w:t>
      </w:r>
      <w:r w:rsidRPr="0017111B">
        <w:t xml:space="preserve">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1850" w:rsidRPr="0017111B" w:rsidRDefault="002C1850" w:rsidP="00B6677C">
      <w:pPr>
        <w:tabs>
          <w:tab w:val="left" w:pos="-78"/>
        </w:tabs>
        <w:jc w:val="both"/>
      </w:pPr>
    </w:p>
    <w:p w:rsidR="002C1850" w:rsidRPr="00A84008" w:rsidRDefault="002C1850" w:rsidP="00A84008">
      <w:pPr>
        <w:numPr>
          <w:ilvl w:val="0"/>
          <w:numId w:val="13"/>
        </w:numPr>
        <w:tabs>
          <w:tab w:val="left" w:pos="-78"/>
        </w:tabs>
        <w:jc w:val="center"/>
        <w:rPr>
          <w:b/>
        </w:rPr>
      </w:pPr>
      <w:r w:rsidRPr="00A84008">
        <w:rPr>
          <w:b/>
        </w:rPr>
        <w:t>ОСНОВАНИЯ ИЗМЕНЕНИЯ И РАСТОРЖЕНИЯ ДОГОВОРА</w:t>
      </w:r>
    </w:p>
    <w:p w:rsidR="00573FB7" w:rsidRPr="00A84008" w:rsidRDefault="00573FB7" w:rsidP="00A84008">
      <w:pPr>
        <w:tabs>
          <w:tab w:val="left" w:pos="-78"/>
        </w:tabs>
        <w:ind w:left="720"/>
        <w:jc w:val="center"/>
        <w:rPr>
          <w:b/>
        </w:rPr>
      </w:pPr>
    </w:p>
    <w:p w:rsidR="0096369A" w:rsidRDefault="002C1850" w:rsidP="0096369A">
      <w:pPr>
        <w:numPr>
          <w:ilvl w:val="1"/>
          <w:numId w:val="13"/>
        </w:numPr>
        <w:tabs>
          <w:tab w:val="left" w:pos="-78"/>
        </w:tabs>
        <w:jc w:val="both"/>
      </w:pPr>
      <w:r w:rsidRPr="0017111B">
        <w:t xml:space="preserve">Условия, на которых заключен настоящий </w:t>
      </w:r>
      <w:r w:rsidR="0096369A">
        <w:t xml:space="preserve">Договор, могут быть изменены </w:t>
      </w:r>
      <w:proofErr w:type="gramStart"/>
      <w:r w:rsidR="0096369A">
        <w:t>по</w:t>
      </w:r>
      <w:proofErr w:type="gramEnd"/>
    </w:p>
    <w:p w:rsidR="002C1850" w:rsidRPr="0017111B" w:rsidRDefault="002C1850" w:rsidP="0096369A">
      <w:pPr>
        <w:tabs>
          <w:tab w:val="left" w:pos="-78"/>
        </w:tabs>
        <w:jc w:val="both"/>
      </w:pPr>
      <w:r w:rsidRPr="0017111B">
        <w:t>соглашению Сторон или в соот</w:t>
      </w:r>
      <w:r w:rsidR="00573FB7" w:rsidRPr="0017111B">
        <w:t>вет</w:t>
      </w:r>
      <w:r w:rsidRPr="0017111B">
        <w:t xml:space="preserve">ствии </w:t>
      </w:r>
      <w:r w:rsidR="00573FB7" w:rsidRPr="0017111B">
        <w:t xml:space="preserve">с законодательством Российской Федерации. </w:t>
      </w:r>
    </w:p>
    <w:p w:rsidR="00573FB7" w:rsidRPr="0017111B" w:rsidRDefault="00573FB7" w:rsidP="0096369A">
      <w:pPr>
        <w:numPr>
          <w:ilvl w:val="1"/>
          <w:numId w:val="13"/>
        </w:numPr>
        <w:tabs>
          <w:tab w:val="left" w:pos="-78"/>
        </w:tabs>
        <w:jc w:val="both"/>
      </w:pPr>
      <w:r w:rsidRPr="0017111B">
        <w:t xml:space="preserve">Настоящий </w:t>
      </w:r>
      <w:proofErr w:type="gramStart"/>
      <w:r w:rsidRPr="0017111B">
        <w:t>Договор</w:t>
      </w:r>
      <w:proofErr w:type="gramEnd"/>
      <w:r w:rsidRPr="0017111B">
        <w:t xml:space="preserve"> может быть расторгнут по соглашению Сторон.</w:t>
      </w:r>
    </w:p>
    <w:p w:rsidR="0096369A" w:rsidRDefault="00573FB7" w:rsidP="0096369A">
      <w:pPr>
        <w:numPr>
          <w:ilvl w:val="1"/>
          <w:numId w:val="13"/>
        </w:numPr>
        <w:tabs>
          <w:tab w:val="left" w:pos="-78"/>
        </w:tabs>
        <w:jc w:val="both"/>
      </w:pPr>
      <w:r w:rsidRPr="0017111B">
        <w:t xml:space="preserve">Настоящий </w:t>
      </w:r>
      <w:proofErr w:type="gramStart"/>
      <w:r w:rsidRPr="0017111B">
        <w:t>Договор</w:t>
      </w:r>
      <w:proofErr w:type="gramEnd"/>
      <w:r w:rsidRPr="0017111B">
        <w:t xml:space="preserve"> может быть расторгнут по инициативе Исполнителя в </w:t>
      </w:r>
    </w:p>
    <w:p w:rsidR="00573FB7" w:rsidRPr="0017111B" w:rsidRDefault="00573FB7" w:rsidP="0096369A">
      <w:pPr>
        <w:tabs>
          <w:tab w:val="left" w:pos="-78"/>
        </w:tabs>
        <w:jc w:val="both"/>
      </w:pPr>
      <w:r w:rsidRPr="0017111B">
        <w:t xml:space="preserve">одностороннем </w:t>
      </w:r>
      <w:proofErr w:type="gramStart"/>
      <w:r w:rsidRPr="0017111B">
        <w:t>порядке</w:t>
      </w:r>
      <w:proofErr w:type="gramEnd"/>
      <w:r w:rsidRPr="0017111B">
        <w:t xml:space="preserve"> в случаях:</w:t>
      </w:r>
    </w:p>
    <w:p w:rsidR="0096369A" w:rsidRDefault="00573FB7" w:rsidP="0096369A">
      <w:pPr>
        <w:tabs>
          <w:tab w:val="left" w:pos="-78"/>
        </w:tabs>
        <w:ind w:left="720"/>
        <w:jc w:val="both"/>
      </w:pPr>
      <w:r w:rsidRPr="0017111B">
        <w:t xml:space="preserve">         установления нарушения порядка приема</w:t>
      </w:r>
      <w:r w:rsidR="0096369A">
        <w:t xml:space="preserve"> в образовательную организацию,</w:t>
      </w:r>
    </w:p>
    <w:p w:rsidR="00573FB7" w:rsidRPr="0017111B" w:rsidRDefault="00573FB7" w:rsidP="0096369A">
      <w:pPr>
        <w:tabs>
          <w:tab w:val="left" w:pos="-78"/>
        </w:tabs>
        <w:jc w:val="both"/>
      </w:pPr>
      <w:r w:rsidRPr="0017111B">
        <w:t>повлекшего по вине Обучающегося его незаконное зачисление в эту образовательную организацию;</w:t>
      </w:r>
    </w:p>
    <w:p w:rsidR="0096369A" w:rsidRDefault="00573FB7" w:rsidP="0096369A">
      <w:pPr>
        <w:tabs>
          <w:tab w:val="left" w:pos="-78"/>
        </w:tabs>
        <w:ind w:left="720"/>
        <w:jc w:val="both"/>
      </w:pPr>
      <w:r w:rsidRPr="0017111B">
        <w:t xml:space="preserve">          просрочки оплаты стоимости платных образовательных услуг;</w:t>
      </w:r>
    </w:p>
    <w:p w:rsidR="00573757" w:rsidRPr="0017111B" w:rsidRDefault="0096369A" w:rsidP="0096369A">
      <w:pPr>
        <w:tabs>
          <w:tab w:val="left" w:pos="-78"/>
        </w:tabs>
        <w:jc w:val="both"/>
      </w:pPr>
      <w:r>
        <w:t xml:space="preserve">                      </w:t>
      </w:r>
      <w:r w:rsidR="00573757" w:rsidRPr="0017111B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73757" w:rsidRPr="0017111B" w:rsidRDefault="00573757" w:rsidP="0096369A">
      <w:pPr>
        <w:tabs>
          <w:tab w:val="left" w:pos="-78"/>
        </w:tabs>
        <w:ind w:left="720"/>
        <w:jc w:val="both"/>
      </w:pPr>
      <w:r w:rsidRPr="0017111B">
        <w:t xml:space="preserve">          в иных случаях, предусмотренных законодательством Российской Федерации.</w:t>
      </w:r>
    </w:p>
    <w:p w:rsidR="00A84008" w:rsidRDefault="00A11CEE" w:rsidP="0096369A">
      <w:pPr>
        <w:numPr>
          <w:ilvl w:val="1"/>
          <w:numId w:val="13"/>
        </w:numPr>
        <w:tabs>
          <w:tab w:val="left" w:pos="-78"/>
        </w:tabs>
        <w:jc w:val="both"/>
      </w:pPr>
      <w:r w:rsidRPr="0017111B">
        <w:t>Исполнитель вправе отказаться от исполнен</w:t>
      </w:r>
      <w:r w:rsidR="00A84008">
        <w:t xml:space="preserve">ия обязательств по Договору </w:t>
      </w:r>
      <w:proofErr w:type="gramStart"/>
      <w:r w:rsidR="00A84008">
        <w:t>при</w:t>
      </w:r>
      <w:proofErr w:type="gramEnd"/>
    </w:p>
    <w:p w:rsidR="00EA3CA4" w:rsidRDefault="00A11CEE" w:rsidP="00A84008">
      <w:pPr>
        <w:tabs>
          <w:tab w:val="left" w:pos="-78"/>
        </w:tabs>
      </w:pPr>
      <w:proofErr w:type="gramStart"/>
      <w:r w:rsidRPr="0017111B">
        <w:t>условии</w:t>
      </w:r>
      <w:proofErr w:type="gramEnd"/>
      <w:r w:rsidRPr="0017111B">
        <w:t xml:space="preserve"> полного возмещения Заказчику убытков.</w:t>
      </w:r>
    </w:p>
    <w:p w:rsidR="00F87F8D" w:rsidRPr="0017111B" w:rsidRDefault="00F87F8D" w:rsidP="00F87F8D">
      <w:pPr>
        <w:tabs>
          <w:tab w:val="left" w:pos="-78"/>
        </w:tabs>
        <w:ind w:left="720"/>
      </w:pPr>
    </w:p>
    <w:p w:rsidR="00A11CEE" w:rsidRPr="00643866" w:rsidRDefault="00A11CEE" w:rsidP="00643866">
      <w:pPr>
        <w:numPr>
          <w:ilvl w:val="0"/>
          <w:numId w:val="13"/>
        </w:numPr>
        <w:tabs>
          <w:tab w:val="left" w:pos="-78"/>
        </w:tabs>
        <w:jc w:val="center"/>
        <w:rPr>
          <w:b/>
        </w:rPr>
      </w:pPr>
      <w:r w:rsidRPr="00643866">
        <w:rPr>
          <w:b/>
        </w:rPr>
        <w:t>ОТВЕТСТВЕННОСТЬ ИСПОЛНИТЕЛЯ, ЗАКАЗЧИКА  ОБУЧАЮЩЕГОСЯ</w:t>
      </w:r>
    </w:p>
    <w:p w:rsidR="00A11CEE" w:rsidRPr="0017111B" w:rsidRDefault="00A11CEE" w:rsidP="00A11CEE">
      <w:pPr>
        <w:tabs>
          <w:tab w:val="left" w:pos="-78"/>
        </w:tabs>
        <w:ind w:left="720"/>
      </w:pPr>
    </w:p>
    <w:p w:rsidR="00C05B5B" w:rsidRPr="0017111B" w:rsidRDefault="00C05B5B" w:rsidP="0096369A">
      <w:pPr>
        <w:numPr>
          <w:ilvl w:val="1"/>
          <w:numId w:val="13"/>
        </w:numPr>
        <w:tabs>
          <w:tab w:val="left" w:pos="-78"/>
        </w:tabs>
        <w:jc w:val="both"/>
      </w:pPr>
      <w:r w:rsidRPr="0017111B">
        <w:t xml:space="preserve">За неисполнение или ненадлежащее исполнение своих обязательств по Договору </w:t>
      </w:r>
    </w:p>
    <w:p w:rsidR="00C05B5B" w:rsidRPr="0017111B" w:rsidRDefault="00C05B5B" w:rsidP="0096369A">
      <w:pPr>
        <w:tabs>
          <w:tab w:val="left" w:pos="-78"/>
        </w:tabs>
        <w:jc w:val="both"/>
      </w:pPr>
      <w:r w:rsidRPr="0017111B">
        <w:t xml:space="preserve">Стороны несут ответственность, предусмотренную законодательством Российской Федерации и Договором. </w:t>
      </w:r>
    </w:p>
    <w:p w:rsidR="00C05B5B" w:rsidRPr="0017111B" w:rsidRDefault="00C05B5B" w:rsidP="0096369A">
      <w:pPr>
        <w:tabs>
          <w:tab w:val="left" w:pos="-78"/>
        </w:tabs>
        <w:jc w:val="both"/>
      </w:pPr>
      <w:r w:rsidRPr="0017111B">
        <w:t xml:space="preserve">            6.2.При </w:t>
      </w:r>
      <w:r w:rsidR="00643866" w:rsidRPr="0017111B">
        <w:t>обнаружении</w:t>
      </w:r>
      <w:r w:rsidRPr="0017111B">
        <w:t xml:space="preserve">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05B5B" w:rsidRPr="0017111B" w:rsidRDefault="00C05B5B" w:rsidP="0096369A">
      <w:pPr>
        <w:tabs>
          <w:tab w:val="left" w:pos="-78"/>
        </w:tabs>
        <w:jc w:val="both"/>
      </w:pPr>
      <w:r w:rsidRPr="0017111B">
        <w:t xml:space="preserve">            6.2.1. Безвозмездного оказания образовательной услуги;</w:t>
      </w:r>
    </w:p>
    <w:p w:rsidR="00C05B5B" w:rsidRPr="0017111B" w:rsidRDefault="00C05B5B" w:rsidP="0096369A">
      <w:pPr>
        <w:tabs>
          <w:tab w:val="left" w:pos="-78"/>
        </w:tabs>
        <w:jc w:val="both"/>
      </w:pPr>
      <w:r w:rsidRPr="0017111B">
        <w:t xml:space="preserve">            6.2.2. Соразмерного уменьшения стоимости оказанной образовательной услуги;</w:t>
      </w:r>
    </w:p>
    <w:p w:rsidR="00C05B5B" w:rsidRPr="0017111B" w:rsidRDefault="00C05B5B" w:rsidP="0096369A">
      <w:pPr>
        <w:tabs>
          <w:tab w:val="left" w:pos="-78"/>
        </w:tabs>
        <w:jc w:val="both"/>
      </w:pPr>
      <w:r w:rsidRPr="0017111B">
        <w:t xml:space="preserve">           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05B5B" w:rsidRPr="0017111B" w:rsidRDefault="00C05B5B" w:rsidP="0096369A">
      <w:pPr>
        <w:tabs>
          <w:tab w:val="left" w:pos="-78"/>
        </w:tabs>
        <w:jc w:val="both"/>
      </w:pPr>
      <w:r w:rsidRPr="0017111B">
        <w:t xml:space="preserve">            6.3. Заказчик вправе отказаться от исполнения Договора и потребовать полного возмещения убытков, если в срок</w:t>
      </w:r>
      <w:r w:rsidR="00475B59">
        <w:t xml:space="preserve"> 1 год</w:t>
      </w:r>
      <w:r w:rsidRPr="0017111B">
        <w:t xml:space="preserve"> недостатки образовательной услуги не устранены Исполнителем. Заказчик </w:t>
      </w:r>
      <w:r w:rsidR="00676D3E" w:rsidRPr="0017111B">
        <w:t xml:space="preserve">также вправе отказаться от исполнения Договора, если им обнаружен существенный недостаток оказанной образовательной услуги или иные </w:t>
      </w:r>
      <w:r w:rsidR="00643866" w:rsidRPr="0017111B">
        <w:t>существенные</w:t>
      </w:r>
      <w:r w:rsidR="00676D3E" w:rsidRPr="0017111B">
        <w:t xml:space="preserve"> отступления от условий Договора. </w:t>
      </w:r>
    </w:p>
    <w:p w:rsidR="00676D3E" w:rsidRPr="0017111B" w:rsidRDefault="00676D3E" w:rsidP="0096369A">
      <w:pPr>
        <w:tabs>
          <w:tab w:val="left" w:pos="-78"/>
        </w:tabs>
        <w:jc w:val="both"/>
      </w:pPr>
      <w:r w:rsidRPr="0017111B">
        <w:t xml:space="preserve">       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</w:t>
      </w:r>
      <w:r w:rsidR="00AB25E9">
        <w:t>овательной услуги) либо если</w:t>
      </w:r>
      <w:r w:rsidRPr="0017111B">
        <w:t xml:space="preserve">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76D3E" w:rsidRPr="0017111B" w:rsidRDefault="00676D3E" w:rsidP="0096369A">
      <w:pPr>
        <w:tabs>
          <w:tab w:val="left" w:pos="-78"/>
        </w:tabs>
        <w:jc w:val="both"/>
      </w:pPr>
      <w:r w:rsidRPr="0017111B">
        <w:t xml:space="preserve">     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6D3E" w:rsidRPr="0017111B" w:rsidRDefault="00676D3E" w:rsidP="0096369A">
      <w:pPr>
        <w:tabs>
          <w:tab w:val="left" w:pos="-78"/>
        </w:tabs>
        <w:jc w:val="both"/>
      </w:pPr>
      <w:r w:rsidRPr="0017111B">
        <w:t xml:space="preserve">     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76D3E" w:rsidRPr="0017111B" w:rsidRDefault="00676D3E" w:rsidP="0096369A">
      <w:pPr>
        <w:tabs>
          <w:tab w:val="left" w:pos="-78"/>
        </w:tabs>
        <w:jc w:val="both"/>
      </w:pPr>
      <w:r w:rsidRPr="0017111B">
        <w:t xml:space="preserve">      6.4.3. Потребовать уменьшения стоимости образовательной услуги;</w:t>
      </w:r>
    </w:p>
    <w:p w:rsidR="00676D3E" w:rsidRPr="0017111B" w:rsidRDefault="00676D3E" w:rsidP="0096369A">
      <w:pPr>
        <w:tabs>
          <w:tab w:val="left" w:pos="-78"/>
        </w:tabs>
        <w:jc w:val="both"/>
      </w:pPr>
      <w:r w:rsidRPr="0017111B">
        <w:t xml:space="preserve">      6.4.4. Расторгнуть Договор.</w:t>
      </w:r>
    </w:p>
    <w:p w:rsidR="00676D3E" w:rsidRPr="0017111B" w:rsidRDefault="00676D3E" w:rsidP="0096369A">
      <w:pPr>
        <w:tabs>
          <w:tab w:val="left" w:pos="-78"/>
        </w:tabs>
        <w:jc w:val="both"/>
      </w:pPr>
      <w:r w:rsidRPr="0017111B">
        <w:t xml:space="preserve">      6.5. Заказчик вправе потребовать полного возмещения убытков, </w:t>
      </w:r>
      <w:r w:rsidR="00F87F8D" w:rsidRPr="0017111B">
        <w:t>причиненных</w:t>
      </w:r>
      <w:r w:rsidRPr="0017111B">
        <w:t xml:space="preserve"> ему в связи с нарушением сроков начала и (или) окончания </w:t>
      </w:r>
      <w:r w:rsidR="00F87F8D" w:rsidRPr="0017111B">
        <w:t>оказания образовательной услуги, а также в связи с недостатками образовательной услуги.</w:t>
      </w:r>
      <w:r w:rsidRPr="0017111B">
        <w:t xml:space="preserve"> </w:t>
      </w:r>
    </w:p>
    <w:p w:rsidR="00427A66" w:rsidRPr="0017111B" w:rsidRDefault="001B354A" w:rsidP="001D7149">
      <w:pPr>
        <w:tabs>
          <w:tab w:val="left" w:pos="-78"/>
        </w:tabs>
        <w:jc w:val="both"/>
      </w:pPr>
      <w:r w:rsidRPr="0017111B">
        <w:tab/>
      </w:r>
    </w:p>
    <w:p w:rsidR="001B354A" w:rsidRPr="00C67EB2" w:rsidRDefault="00115D8E" w:rsidP="001B354A">
      <w:pPr>
        <w:tabs>
          <w:tab w:val="left" w:pos="30"/>
        </w:tabs>
        <w:ind w:left="60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1B354A" w:rsidRPr="00C67EB2">
        <w:rPr>
          <w:b/>
          <w:color w:val="000000"/>
        </w:rPr>
        <w:t>.     СРОК ДЕЙСТВИЯ ДОГОВОРА</w:t>
      </w:r>
    </w:p>
    <w:p w:rsidR="001B354A" w:rsidRPr="00C67EB2" w:rsidRDefault="001B354A" w:rsidP="001B354A">
      <w:pPr>
        <w:tabs>
          <w:tab w:val="left" w:pos="30"/>
        </w:tabs>
        <w:ind w:left="60"/>
        <w:jc w:val="center"/>
        <w:rPr>
          <w:b/>
          <w:color w:val="000000"/>
        </w:rPr>
      </w:pPr>
    </w:p>
    <w:p w:rsidR="001B354A" w:rsidRPr="00C67EB2" w:rsidRDefault="00115D8E" w:rsidP="00353269">
      <w:pPr>
        <w:tabs>
          <w:tab w:val="left" w:pos="30"/>
        </w:tabs>
        <w:ind w:left="60"/>
        <w:jc w:val="both"/>
        <w:rPr>
          <w:color w:val="000000"/>
        </w:rPr>
      </w:pPr>
      <w:r>
        <w:rPr>
          <w:color w:val="000000"/>
        </w:rPr>
        <w:tab/>
        <w:t>7</w:t>
      </w:r>
      <w:r w:rsidR="001B354A" w:rsidRPr="00C67EB2">
        <w:rPr>
          <w:color w:val="000000"/>
        </w:rPr>
        <w:t>.1.   Настоящий Договор вступает в силу с</w:t>
      </w:r>
      <w:r w:rsidR="00A95286">
        <w:rPr>
          <w:color w:val="000000"/>
        </w:rPr>
        <w:t>о</w:t>
      </w:r>
      <w:r w:rsidR="001B354A" w:rsidRPr="00C67EB2">
        <w:rPr>
          <w:color w:val="000000"/>
        </w:rPr>
        <w:t xml:space="preserve"> </w:t>
      </w:r>
      <w:r>
        <w:rPr>
          <w:color w:val="000000"/>
        </w:rPr>
        <w:t>дня</w:t>
      </w:r>
      <w:r w:rsidR="001B354A" w:rsidRPr="00C67EB2">
        <w:rPr>
          <w:color w:val="000000"/>
        </w:rPr>
        <w:t xml:space="preserve"> его </w:t>
      </w:r>
      <w:r>
        <w:rPr>
          <w:color w:val="000000"/>
        </w:rPr>
        <w:t>заключения Сторонами и</w:t>
      </w:r>
      <w:r w:rsidR="001B354A" w:rsidRPr="00C67EB2">
        <w:rPr>
          <w:color w:val="000000"/>
        </w:rPr>
        <w:t xml:space="preserve"> действует </w:t>
      </w:r>
      <w:r>
        <w:rPr>
          <w:color w:val="000000"/>
        </w:rPr>
        <w:t>до полного исполнения Сторонами обязательств</w:t>
      </w:r>
      <w:r w:rsidR="001B354A" w:rsidRPr="00C67EB2">
        <w:rPr>
          <w:color w:val="000000"/>
        </w:rPr>
        <w:t>.</w:t>
      </w:r>
    </w:p>
    <w:p w:rsidR="00F87F8D" w:rsidRDefault="00F87F8D" w:rsidP="001B354A">
      <w:pPr>
        <w:tabs>
          <w:tab w:val="left" w:pos="-48"/>
          <w:tab w:val="left" w:pos="3930"/>
        </w:tabs>
        <w:ind w:left="-6" w:hanging="12"/>
        <w:jc w:val="center"/>
        <w:rPr>
          <w:b/>
          <w:color w:val="000000"/>
          <w:sz w:val="18"/>
          <w:szCs w:val="18"/>
        </w:rPr>
      </w:pPr>
    </w:p>
    <w:p w:rsidR="00475B59" w:rsidRDefault="00475B59" w:rsidP="00541B42">
      <w:pPr>
        <w:numPr>
          <w:ilvl w:val="0"/>
          <w:numId w:val="14"/>
        </w:numPr>
        <w:tabs>
          <w:tab w:val="left" w:pos="30"/>
        </w:tabs>
        <w:jc w:val="center"/>
        <w:rPr>
          <w:b/>
          <w:color w:val="000000"/>
        </w:rPr>
      </w:pPr>
      <w:r>
        <w:rPr>
          <w:b/>
          <w:color w:val="000000"/>
        </w:rPr>
        <w:t>ЗАКЛЮЧИТЕЛЬНЫЕ ПОЛОЖЕНИЯ</w:t>
      </w:r>
    </w:p>
    <w:p w:rsidR="00475B59" w:rsidRPr="00C67EB2" w:rsidRDefault="00475B59" w:rsidP="00475B59">
      <w:pPr>
        <w:tabs>
          <w:tab w:val="left" w:pos="30"/>
        </w:tabs>
        <w:ind w:left="360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4201DA" w:rsidRDefault="00541B42" w:rsidP="0096369A">
      <w:pPr>
        <w:tabs>
          <w:tab w:val="left" w:pos="-48"/>
          <w:tab w:val="left" w:pos="3930"/>
        </w:tabs>
        <w:jc w:val="both"/>
        <w:rPr>
          <w:color w:val="000000"/>
        </w:rPr>
      </w:pPr>
      <w:r>
        <w:rPr>
          <w:color w:val="000000"/>
        </w:rPr>
        <w:t xml:space="preserve">          8.1. </w:t>
      </w:r>
      <w:r w:rsidR="0096369A">
        <w:rPr>
          <w:color w:val="00000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6369A" w:rsidRDefault="0096369A" w:rsidP="0096369A">
      <w:pPr>
        <w:tabs>
          <w:tab w:val="left" w:pos="-48"/>
          <w:tab w:val="left" w:pos="3930"/>
        </w:tabs>
        <w:jc w:val="both"/>
        <w:rPr>
          <w:color w:val="000000"/>
        </w:rPr>
      </w:pPr>
      <w:r>
        <w:rPr>
          <w:color w:val="000000"/>
        </w:rPr>
        <w:t xml:space="preserve">        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color w:val="000000"/>
        </w:rPr>
        <w:t>приказа</w:t>
      </w:r>
      <w:proofErr w:type="gramEnd"/>
      <w:r>
        <w:rPr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6369A" w:rsidRDefault="0096369A" w:rsidP="0096369A">
      <w:pPr>
        <w:tabs>
          <w:tab w:val="left" w:pos="-48"/>
          <w:tab w:val="left" w:pos="3930"/>
        </w:tabs>
        <w:jc w:val="both"/>
        <w:rPr>
          <w:color w:val="000000"/>
        </w:rPr>
      </w:pPr>
      <w:r>
        <w:rPr>
          <w:color w:val="000000"/>
        </w:rPr>
        <w:t xml:space="preserve">        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369A" w:rsidRDefault="0096369A" w:rsidP="0096369A">
      <w:pPr>
        <w:tabs>
          <w:tab w:val="left" w:pos="-48"/>
          <w:tab w:val="left" w:pos="3930"/>
        </w:tabs>
        <w:jc w:val="both"/>
        <w:rPr>
          <w:color w:val="000000"/>
        </w:rPr>
      </w:pPr>
      <w:r>
        <w:rPr>
          <w:color w:val="000000"/>
        </w:rPr>
        <w:t xml:space="preserve">        8.4. Изменения Договора оформляются дополнительными соглашениями к Договору. </w:t>
      </w:r>
    </w:p>
    <w:p w:rsidR="0095016A" w:rsidRDefault="0095016A" w:rsidP="0096369A">
      <w:pPr>
        <w:tabs>
          <w:tab w:val="left" w:pos="-48"/>
          <w:tab w:val="left" w:pos="3930"/>
        </w:tabs>
        <w:jc w:val="both"/>
        <w:rPr>
          <w:color w:val="000000"/>
        </w:rPr>
      </w:pPr>
    </w:p>
    <w:p w:rsidR="0095016A" w:rsidRPr="00541B42" w:rsidRDefault="0095016A" w:rsidP="0096369A">
      <w:pPr>
        <w:tabs>
          <w:tab w:val="left" w:pos="-48"/>
          <w:tab w:val="left" w:pos="3930"/>
        </w:tabs>
        <w:jc w:val="both"/>
        <w:rPr>
          <w:color w:val="000000"/>
        </w:rPr>
      </w:pPr>
    </w:p>
    <w:p w:rsidR="00475B59" w:rsidRPr="00C67EB2" w:rsidRDefault="00475B59" w:rsidP="001B354A">
      <w:pPr>
        <w:tabs>
          <w:tab w:val="left" w:pos="-48"/>
          <w:tab w:val="left" w:pos="3930"/>
        </w:tabs>
        <w:ind w:left="-6" w:hanging="12"/>
        <w:jc w:val="center"/>
        <w:rPr>
          <w:b/>
          <w:color w:val="000000"/>
          <w:sz w:val="18"/>
          <w:szCs w:val="18"/>
        </w:rPr>
      </w:pPr>
    </w:p>
    <w:p w:rsidR="001B354A" w:rsidRPr="00C67EB2" w:rsidRDefault="00475B59" w:rsidP="00475B59">
      <w:pPr>
        <w:tabs>
          <w:tab w:val="left" w:pos="-48"/>
          <w:tab w:val="left" w:pos="3930"/>
        </w:tabs>
        <w:ind w:left="-18"/>
        <w:jc w:val="center"/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1B354A" w:rsidRPr="00C67EB2">
        <w:rPr>
          <w:b/>
          <w:color w:val="000000"/>
        </w:rPr>
        <w:t>ЮРИДИЧЕСКИЕ АДРЕСА</w:t>
      </w:r>
      <w:r w:rsidR="0096369A">
        <w:rPr>
          <w:b/>
          <w:color w:val="000000"/>
        </w:rPr>
        <w:t xml:space="preserve"> </w:t>
      </w:r>
      <w:r w:rsidR="00B91DB4">
        <w:rPr>
          <w:b/>
          <w:color w:val="000000"/>
        </w:rPr>
        <w:t xml:space="preserve">И </w:t>
      </w:r>
      <w:r w:rsidR="0096369A">
        <w:rPr>
          <w:b/>
          <w:color w:val="000000"/>
        </w:rPr>
        <w:t>РЕКВИЗИТЫ</w:t>
      </w:r>
      <w:r w:rsidR="0096369A" w:rsidRPr="00C67EB2">
        <w:rPr>
          <w:b/>
          <w:color w:val="000000"/>
        </w:rPr>
        <w:t xml:space="preserve"> </w:t>
      </w:r>
      <w:r w:rsidR="001B354A" w:rsidRPr="00C67EB2">
        <w:rPr>
          <w:b/>
          <w:color w:val="000000"/>
        </w:rPr>
        <w:t>СТОРОН</w:t>
      </w:r>
    </w:p>
    <w:p w:rsidR="001B354A" w:rsidRDefault="001B354A" w:rsidP="00B659AA">
      <w:pPr>
        <w:tabs>
          <w:tab w:val="left" w:pos="-48"/>
          <w:tab w:val="left" w:pos="5535"/>
        </w:tabs>
        <w:ind w:left="-18"/>
      </w:pPr>
      <w:r>
        <w:t xml:space="preserve">                 </w:t>
      </w:r>
    </w:p>
    <w:p w:rsidR="009571E3" w:rsidRDefault="009571E3" w:rsidP="00B659AA">
      <w:pPr>
        <w:tabs>
          <w:tab w:val="left" w:pos="-48"/>
          <w:tab w:val="left" w:pos="5535"/>
        </w:tabs>
        <w:ind w:left="-18"/>
      </w:pPr>
    </w:p>
    <w:p w:rsidR="009571E3" w:rsidRPr="00C67EB2" w:rsidRDefault="009571E3" w:rsidP="00B659AA">
      <w:pPr>
        <w:tabs>
          <w:tab w:val="left" w:pos="-48"/>
          <w:tab w:val="left" w:pos="5535"/>
        </w:tabs>
        <w:ind w:left="-18"/>
        <w:rPr>
          <w:color w:val="000000"/>
        </w:rPr>
      </w:pPr>
    </w:p>
    <w:p w:rsidR="001B354A" w:rsidRPr="00E31F8A" w:rsidRDefault="001B354A" w:rsidP="001B354A">
      <w:pPr>
        <w:tabs>
          <w:tab w:val="left" w:pos="-48"/>
          <w:tab w:val="left" w:pos="7290"/>
        </w:tabs>
        <w:ind w:left="-18"/>
        <w:rPr>
          <w:b/>
          <w:color w:val="000000"/>
          <w:sz w:val="28"/>
          <w:szCs w:val="28"/>
        </w:rPr>
      </w:pPr>
      <w:r w:rsidRPr="00C67EB2">
        <w:rPr>
          <w:b/>
          <w:color w:val="000000"/>
          <w:sz w:val="20"/>
          <w:szCs w:val="20"/>
        </w:rPr>
        <w:t xml:space="preserve">                           </w:t>
      </w:r>
      <w:r w:rsidRPr="00E31F8A">
        <w:rPr>
          <w:b/>
          <w:color w:val="000000"/>
          <w:sz w:val="28"/>
          <w:szCs w:val="28"/>
        </w:rPr>
        <w:t xml:space="preserve">       Заказчик</w:t>
      </w:r>
      <w:r w:rsidR="0041300A" w:rsidRPr="00E31F8A">
        <w:rPr>
          <w:b/>
          <w:color w:val="000000"/>
          <w:sz w:val="28"/>
          <w:szCs w:val="28"/>
        </w:rPr>
        <w:t>:</w:t>
      </w:r>
      <w:r w:rsidRPr="00E31F8A">
        <w:rPr>
          <w:color w:val="000000"/>
          <w:sz w:val="28"/>
          <w:szCs w:val="28"/>
        </w:rPr>
        <w:tab/>
      </w:r>
      <w:r w:rsidRPr="00E31F8A">
        <w:rPr>
          <w:b/>
          <w:color w:val="000000"/>
          <w:sz w:val="28"/>
          <w:szCs w:val="28"/>
        </w:rPr>
        <w:t>Исполнитель:</w:t>
      </w:r>
    </w:p>
    <w:p w:rsidR="00B659AA" w:rsidRPr="00E31F8A" w:rsidRDefault="000172BB" w:rsidP="001B354A">
      <w:pPr>
        <w:tabs>
          <w:tab w:val="left" w:pos="-48"/>
          <w:tab w:val="left" w:pos="7290"/>
        </w:tabs>
        <w:ind w:left="-18"/>
        <w:rPr>
          <w:b/>
          <w:color w:val="000000"/>
          <w:sz w:val="28"/>
          <w:szCs w:val="28"/>
        </w:rPr>
      </w:pPr>
      <w:r w:rsidRPr="000172BB">
        <w:rPr>
          <w:b/>
          <w:noProof/>
          <w:sz w:val="22"/>
          <w:szCs w:val="22"/>
        </w:rPr>
        <w:pict>
          <v:rect id="_x0000_s1026" style="position:absolute;left:0;text-align:left;margin-left:270.15pt;margin-top:4.7pt;width:252.6pt;height:310.3pt;z-index:251657216" stroked="f">
            <v:textbox style="mso-next-textbox:#_x0000_s1026">
              <w:txbxContent>
                <w:p w:rsidR="00D44D5E" w:rsidRPr="00EE4244" w:rsidRDefault="00D44D5E" w:rsidP="00D44D5E">
                  <w:pPr>
                    <w:rPr>
                      <w:szCs w:val="22"/>
                    </w:rPr>
                  </w:pP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>ФГБОУ ВО «ДГТУ»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50701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250701">
                    <w:rPr>
                      <w:sz w:val="20"/>
                      <w:szCs w:val="20"/>
                    </w:rPr>
                    <w:t>/с 20036У17650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 xml:space="preserve">Адрес:  367026, РД, г. Махачкала, пр. И.Шамиля 70 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>тел: (8-8722) 62-37-61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>ИНН:  0562044246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 xml:space="preserve">КПП:  057201001 </w:t>
                  </w:r>
                </w:p>
                <w:p w:rsidR="00732BEA" w:rsidRPr="00250701" w:rsidRDefault="00732BEA" w:rsidP="00732BE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0701">
                    <w:rPr>
                      <w:color w:val="000000"/>
                      <w:sz w:val="20"/>
                      <w:szCs w:val="20"/>
                    </w:rPr>
                    <w:t xml:space="preserve">ТОФК: УФК по Республике Дагестан </w:t>
                  </w:r>
                </w:p>
                <w:p w:rsidR="00732BEA" w:rsidRPr="00250701" w:rsidRDefault="00732BEA" w:rsidP="00732BE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0701">
                    <w:rPr>
                      <w:color w:val="000000"/>
                      <w:sz w:val="20"/>
                      <w:szCs w:val="20"/>
                    </w:rPr>
                    <w:t>Казначейский счет:    03214643000000010300</w:t>
                  </w:r>
                </w:p>
                <w:p w:rsidR="00732BEA" w:rsidRPr="00250701" w:rsidRDefault="00732BEA" w:rsidP="00732BE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0701">
                    <w:rPr>
                      <w:color w:val="000000"/>
                      <w:sz w:val="20"/>
                      <w:szCs w:val="20"/>
                    </w:rPr>
                    <w:t>Единый казначейский счет:   40102810945370000069</w:t>
                  </w:r>
                </w:p>
                <w:p w:rsidR="00732BEA" w:rsidRPr="00250701" w:rsidRDefault="00732BEA" w:rsidP="00732BE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0701">
                    <w:rPr>
                      <w:color w:val="000000"/>
                      <w:sz w:val="20"/>
                      <w:szCs w:val="20"/>
                    </w:rPr>
                    <w:t xml:space="preserve">БАНК: ОТДЕЛЕНИЕ – НБ </w:t>
                  </w:r>
                  <w:r w:rsidR="005B408F">
                    <w:rPr>
                      <w:color w:val="000000"/>
                      <w:sz w:val="20"/>
                      <w:szCs w:val="20"/>
                    </w:rPr>
                    <w:t>РЕСПУБЛИКА</w:t>
                  </w:r>
                  <w:r w:rsidRPr="00250701">
                    <w:rPr>
                      <w:color w:val="000000"/>
                      <w:sz w:val="20"/>
                      <w:szCs w:val="20"/>
                    </w:rPr>
                    <w:t xml:space="preserve"> ДАГЕСТАН  БАНКА РОССИИ// УФК по Республике Дагестан </w:t>
                  </w:r>
                  <w:proofErr w:type="gramStart"/>
                  <w:r w:rsidRPr="00250701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250701">
                    <w:rPr>
                      <w:color w:val="000000"/>
                      <w:sz w:val="20"/>
                      <w:szCs w:val="20"/>
                    </w:rPr>
                    <w:t>. Махачкала</w:t>
                  </w:r>
                </w:p>
                <w:p w:rsidR="00732BEA" w:rsidRPr="00250701" w:rsidRDefault="00732BEA" w:rsidP="00732BE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0701">
                    <w:rPr>
                      <w:color w:val="000000"/>
                      <w:sz w:val="20"/>
                      <w:szCs w:val="20"/>
                    </w:rPr>
                    <w:t>БИК ТОФК:   018209001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>ОКПО:  02069504 ОГРН:  1020502629180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>ОКТМО:  82701000 ОКОНХ:  92110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>ОКВЭД: 85.22 КБК:  00000000000000000130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 xml:space="preserve">Ректор ФГБОУ ВО «ДГТУ» 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 xml:space="preserve">  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</w:rPr>
                  </w:pPr>
                  <w:r w:rsidRPr="00250701">
                    <w:rPr>
                      <w:sz w:val="20"/>
                      <w:szCs w:val="20"/>
                    </w:rPr>
                    <w:t>_________________/Суракатов Н.С./</w:t>
                  </w:r>
                </w:p>
                <w:p w:rsidR="00732BEA" w:rsidRPr="00250701" w:rsidRDefault="00732BEA" w:rsidP="00732BEA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250701">
                    <w:rPr>
                      <w:sz w:val="20"/>
                      <w:szCs w:val="20"/>
                      <w:vertAlign w:val="superscript"/>
                    </w:rPr>
                    <w:t xml:space="preserve">                     подпись</w:t>
                  </w:r>
                </w:p>
                <w:p w:rsidR="00732BEA" w:rsidRDefault="00732BEA" w:rsidP="00732BEA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М.П.</w:t>
                  </w:r>
                </w:p>
                <w:p w:rsidR="001B354A" w:rsidRPr="00D44D5E" w:rsidRDefault="001B354A" w:rsidP="00D44D5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0172BB">
        <w:rPr>
          <w:noProof/>
          <w:color w:val="FF0000"/>
          <w:sz w:val="18"/>
          <w:szCs w:val="18"/>
        </w:rPr>
        <w:pict>
          <v:rect id="_x0000_s1039" style="position:absolute;left:0;text-align:left;margin-left:10.35pt;margin-top:10.55pt;width:252.6pt;height:270.75pt;z-index:251658240" stroked="f">
            <v:textbox style="mso-next-textbox:#_x0000_s1039">
              <w:txbxContent>
                <w:p w:rsidR="00005D6D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Банковские реквизиты организации, предприятия:</w:t>
                  </w: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F93AFB" w:rsidRPr="00D72294" w:rsidRDefault="00F93AFB" w:rsidP="00F93AFB">
                  <w:pPr>
                    <w:ind w:right="-284"/>
                    <w:rPr>
                      <w:b/>
                      <w:i/>
                      <w:color w:val="FF0000"/>
                    </w:rPr>
                  </w:pPr>
                  <w:r w:rsidRPr="00D72294">
                    <w:rPr>
                      <w:b/>
                      <w:i/>
                      <w:color w:val="FF0000"/>
                    </w:rPr>
                    <w:t>(указать должность и организацию)</w:t>
                  </w:r>
                </w:p>
                <w:p w:rsidR="00E30A09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F93AFB" w:rsidRDefault="00F93AFB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30A09" w:rsidRPr="00170102" w:rsidRDefault="00E30A09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AC15F2" w:rsidRPr="00170102" w:rsidRDefault="00AC15F2" w:rsidP="00AC15F2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170102">
                    <w:rPr>
                      <w:b/>
                      <w:color w:val="FF0000"/>
                      <w:sz w:val="22"/>
                      <w:szCs w:val="22"/>
                    </w:rPr>
                    <w:t>_____________________/</w:t>
                  </w:r>
                  <w:r w:rsidR="009A1D0C">
                    <w:rPr>
                      <w:b/>
                      <w:color w:val="FF0000"/>
                      <w:sz w:val="22"/>
                      <w:szCs w:val="22"/>
                    </w:rPr>
                    <w:t>______________</w:t>
                  </w:r>
                  <w:r w:rsidRPr="00170102">
                    <w:rPr>
                      <w:b/>
                      <w:color w:val="FF0000"/>
                      <w:sz w:val="22"/>
                      <w:szCs w:val="22"/>
                    </w:rPr>
                    <w:t>/</w:t>
                  </w:r>
                </w:p>
                <w:p w:rsidR="00AC15F2" w:rsidRPr="00170102" w:rsidRDefault="00AC15F2" w:rsidP="00AC15F2">
                  <w:pPr>
                    <w:ind w:right="-284"/>
                    <w:rPr>
                      <w:b/>
                      <w:color w:val="FF0000"/>
                      <w:vertAlign w:val="superscript"/>
                    </w:rPr>
                  </w:pPr>
                  <w:r w:rsidRPr="00170102">
                    <w:rPr>
                      <w:b/>
                      <w:color w:val="FF0000"/>
                      <w:vertAlign w:val="superscript"/>
                    </w:rPr>
                    <w:t xml:space="preserve">                                  </w:t>
                  </w:r>
                  <w:r w:rsidRPr="00170102">
                    <w:rPr>
                      <w:b/>
                      <w:color w:val="FF0000"/>
                      <w:sz w:val="22"/>
                      <w:vertAlign w:val="superscript"/>
                    </w:rPr>
                    <w:t>подпись</w:t>
                  </w:r>
                </w:p>
                <w:p w:rsidR="00AC15F2" w:rsidRPr="00170102" w:rsidRDefault="00AC15F2" w:rsidP="00AC15F2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170102">
                    <w:rPr>
                      <w:b/>
                      <w:color w:val="FF0000"/>
                    </w:rPr>
                    <w:t xml:space="preserve">     </w:t>
                  </w:r>
                  <w:r w:rsidRPr="00170102">
                    <w:rPr>
                      <w:b/>
                      <w:color w:val="FF0000"/>
                      <w:sz w:val="22"/>
                      <w:szCs w:val="22"/>
                    </w:rPr>
                    <w:t>М.П.</w:t>
                  </w:r>
                </w:p>
              </w:txbxContent>
            </v:textbox>
          </v:rect>
        </w:pict>
      </w:r>
    </w:p>
    <w:p w:rsidR="00B659AA" w:rsidRDefault="00B659AA" w:rsidP="001B354A">
      <w:pPr>
        <w:tabs>
          <w:tab w:val="left" w:pos="-48"/>
          <w:tab w:val="left" w:pos="7290"/>
        </w:tabs>
        <w:ind w:left="-18"/>
        <w:rPr>
          <w:color w:val="000000"/>
          <w:sz w:val="20"/>
          <w:szCs w:val="20"/>
        </w:rPr>
      </w:pPr>
    </w:p>
    <w:p w:rsidR="0041300A" w:rsidRPr="0015246A" w:rsidRDefault="0041300A" w:rsidP="001B354A">
      <w:pPr>
        <w:rPr>
          <w:color w:val="FF0000"/>
          <w:sz w:val="18"/>
          <w:szCs w:val="18"/>
        </w:rPr>
      </w:pPr>
    </w:p>
    <w:p w:rsidR="00B659AA" w:rsidRPr="0015246A" w:rsidRDefault="00B659AA" w:rsidP="001B354A">
      <w:pPr>
        <w:rPr>
          <w:color w:val="FF0000"/>
          <w:sz w:val="18"/>
          <w:szCs w:val="18"/>
        </w:rPr>
      </w:pPr>
    </w:p>
    <w:p w:rsidR="001008B2" w:rsidRPr="0015246A" w:rsidRDefault="001008B2" w:rsidP="001B354A">
      <w:pPr>
        <w:rPr>
          <w:color w:val="FF0000"/>
          <w:sz w:val="18"/>
          <w:szCs w:val="18"/>
        </w:rPr>
      </w:pPr>
    </w:p>
    <w:p w:rsidR="001008B2" w:rsidRPr="0015246A" w:rsidRDefault="001008B2" w:rsidP="001B354A">
      <w:pPr>
        <w:rPr>
          <w:color w:val="FF0000"/>
          <w:sz w:val="22"/>
          <w:szCs w:val="22"/>
        </w:rPr>
      </w:pPr>
    </w:p>
    <w:p w:rsidR="0077726B" w:rsidRDefault="0077726B" w:rsidP="001008B2">
      <w:pPr>
        <w:rPr>
          <w:b/>
          <w:sz w:val="22"/>
          <w:szCs w:val="22"/>
        </w:rPr>
      </w:pPr>
    </w:p>
    <w:p w:rsidR="0077726B" w:rsidRDefault="0077726B" w:rsidP="001008B2">
      <w:pPr>
        <w:rPr>
          <w:b/>
          <w:sz w:val="22"/>
          <w:szCs w:val="22"/>
        </w:rPr>
      </w:pPr>
    </w:p>
    <w:p w:rsidR="0077726B" w:rsidRDefault="0077726B" w:rsidP="001008B2">
      <w:pPr>
        <w:rPr>
          <w:b/>
          <w:sz w:val="22"/>
          <w:szCs w:val="22"/>
        </w:rPr>
      </w:pPr>
    </w:p>
    <w:p w:rsidR="0077726B" w:rsidRDefault="0077726B" w:rsidP="001008B2">
      <w:pPr>
        <w:rPr>
          <w:b/>
          <w:sz w:val="22"/>
          <w:szCs w:val="22"/>
        </w:rPr>
      </w:pPr>
    </w:p>
    <w:p w:rsidR="0077726B" w:rsidRDefault="0077726B" w:rsidP="001008B2">
      <w:pPr>
        <w:rPr>
          <w:b/>
          <w:sz w:val="22"/>
          <w:szCs w:val="22"/>
        </w:rPr>
      </w:pPr>
    </w:p>
    <w:p w:rsidR="002A1BA4" w:rsidRDefault="0041300A" w:rsidP="001008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A1BA4" w:rsidRPr="002A1BA4" w:rsidRDefault="002A1BA4" w:rsidP="002A1BA4">
      <w:pPr>
        <w:rPr>
          <w:sz w:val="22"/>
          <w:szCs w:val="22"/>
        </w:rPr>
      </w:pPr>
    </w:p>
    <w:p w:rsidR="002A1BA4" w:rsidRPr="002A1BA4" w:rsidRDefault="002A1BA4" w:rsidP="002A1BA4">
      <w:pPr>
        <w:rPr>
          <w:sz w:val="22"/>
          <w:szCs w:val="22"/>
        </w:rPr>
      </w:pPr>
    </w:p>
    <w:p w:rsidR="002A1BA4" w:rsidRPr="002A1BA4" w:rsidRDefault="002A1BA4" w:rsidP="002A1BA4">
      <w:pPr>
        <w:rPr>
          <w:sz w:val="22"/>
          <w:szCs w:val="22"/>
        </w:rPr>
      </w:pPr>
    </w:p>
    <w:p w:rsidR="000C7D8B" w:rsidRDefault="00705152" w:rsidP="00705152">
      <w:pPr>
        <w:tabs>
          <w:tab w:val="left" w:pos="5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427A66" w:rsidRDefault="000C7D8B" w:rsidP="00115D8E">
      <w:pPr>
        <w:tabs>
          <w:tab w:val="left" w:pos="55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115D8E">
        <w:rPr>
          <w:sz w:val="22"/>
          <w:szCs w:val="22"/>
        </w:rPr>
        <w:t xml:space="preserve">                            </w:t>
      </w:r>
    </w:p>
    <w:p w:rsidR="0096369A" w:rsidRDefault="0096369A" w:rsidP="00C652CF">
      <w:pPr>
        <w:tabs>
          <w:tab w:val="left" w:pos="5595"/>
        </w:tabs>
        <w:jc w:val="right"/>
        <w:rPr>
          <w:sz w:val="22"/>
          <w:szCs w:val="22"/>
        </w:rPr>
      </w:pPr>
    </w:p>
    <w:p w:rsidR="0096369A" w:rsidRDefault="0096369A" w:rsidP="00C652CF">
      <w:pPr>
        <w:tabs>
          <w:tab w:val="left" w:pos="5595"/>
        </w:tabs>
        <w:jc w:val="right"/>
        <w:rPr>
          <w:sz w:val="22"/>
          <w:szCs w:val="22"/>
        </w:rPr>
      </w:pPr>
    </w:p>
    <w:p w:rsidR="0096369A" w:rsidRDefault="0096369A" w:rsidP="00C652CF">
      <w:pPr>
        <w:tabs>
          <w:tab w:val="left" w:pos="5595"/>
        </w:tabs>
        <w:jc w:val="right"/>
        <w:rPr>
          <w:sz w:val="22"/>
          <w:szCs w:val="22"/>
        </w:rPr>
      </w:pPr>
    </w:p>
    <w:p w:rsidR="00A95286" w:rsidRDefault="00A95286" w:rsidP="00A95286">
      <w:pPr>
        <w:tabs>
          <w:tab w:val="left" w:pos="5595"/>
        </w:tabs>
        <w:rPr>
          <w:sz w:val="22"/>
          <w:szCs w:val="22"/>
        </w:rPr>
      </w:pPr>
    </w:p>
    <w:p w:rsidR="009B7706" w:rsidRDefault="00A33FA5" w:rsidP="00A95286">
      <w:pPr>
        <w:tabs>
          <w:tab w:val="left" w:pos="5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C15F2">
        <w:rPr>
          <w:sz w:val="22"/>
          <w:szCs w:val="22"/>
        </w:rPr>
        <w:t xml:space="preserve">  </w:t>
      </w:r>
    </w:p>
    <w:p w:rsidR="00AC15F2" w:rsidRPr="00591ACA" w:rsidRDefault="00AC15F2" w:rsidP="00AC15F2">
      <w:pPr>
        <w:tabs>
          <w:tab w:val="left" w:pos="5595"/>
        </w:tabs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591ACA">
        <w:rPr>
          <w:sz w:val="20"/>
          <w:szCs w:val="20"/>
        </w:rPr>
        <w:t>Приложение 1</w:t>
      </w:r>
    </w:p>
    <w:p w:rsidR="00AC15F2" w:rsidRPr="00591ACA" w:rsidRDefault="009B7706" w:rsidP="009B7706">
      <w:pPr>
        <w:tabs>
          <w:tab w:val="left" w:pos="55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C15F2" w:rsidRPr="00591ACA">
        <w:rPr>
          <w:sz w:val="20"/>
          <w:szCs w:val="20"/>
        </w:rPr>
        <w:t>к договору  №</w:t>
      </w:r>
      <w:r>
        <w:rPr>
          <w:sz w:val="20"/>
          <w:szCs w:val="20"/>
        </w:rPr>
        <w:t xml:space="preserve">_________ </w:t>
      </w:r>
    </w:p>
    <w:p w:rsidR="00AC15F2" w:rsidRPr="00591ACA" w:rsidRDefault="00AC15F2" w:rsidP="00AC15F2">
      <w:pPr>
        <w:tabs>
          <w:tab w:val="left" w:pos="5595"/>
        </w:tabs>
        <w:jc w:val="right"/>
        <w:rPr>
          <w:sz w:val="20"/>
          <w:szCs w:val="20"/>
        </w:rPr>
      </w:pPr>
      <w:r w:rsidRPr="00591ACA">
        <w:rPr>
          <w:sz w:val="20"/>
          <w:szCs w:val="20"/>
        </w:rPr>
        <w:t>от «____» ___________20</w:t>
      </w:r>
      <w:r w:rsidR="00F93AFB">
        <w:rPr>
          <w:sz w:val="20"/>
          <w:szCs w:val="20"/>
        </w:rPr>
        <w:t>___</w:t>
      </w:r>
      <w:r w:rsidRPr="00591ACA">
        <w:rPr>
          <w:sz w:val="20"/>
          <w:szCs w:val="20"/>
        </w:rPr>
        <w:t xml:space="preserve"> г.</w:t>
      </w:r>
    </w:p>
    <w:p w:rsidR="002A00A9" w:rsidRDefault="002A00A9" w:rsidP="00AC15F2">
      <w:pPr>
        <w:tabs>
          <w:tab w:val="left" w:pos="5595"/>
        </w:tabs>
        <w:rPr>
          <w:sz w:val="22"/>
          <w:szCs w:val="22"/>
        </w:rPr>
      </w:pPr>
    </w:p>
    <w:p w:rsidR="005A2AEE" w:rsidRDefault="005A2AEE" w:rsidP="00AC15F2">
      <w:pPr>
        <w:tabs>
          <w:tab w:val="left" w:pos="5595"/>
        </w:tabs>
        <w:rPr>
          <w:b/>
          <w:sz w:val="28"/>
          <w:szCs w:val="28"/>
        </w:rPr>
      </w:pPr>
    </w:p>
    <w:p w:rsidR="00AC15F2" w:rsidRPr="00591ACA" w:rsidRDefault="00AC15F2" w:rsidP="00AC15F2">
      <w:pPr>
        <w:tabs>
          <w:tab w:val="left" w:pos="5595"/>
        </w:tabs>
        <w:jc w:val="center"/>
        <w:rPr>
          <w:b/>
        </w:rPr>
      </w:pPr>
      <w:r w:rsidRPr="00591ACA">
        <w:rPr>
          <w:b/>
        </w:rPr>
        <w:t>СПИСОК РАБОТНИКОВ</w:t>
      </w:r>
    </w:p>
    <w:p w:rsidR="00A33FA5" w:rsidRDefault="00A33FA5" w:rsidP="00AC15F2">
      <w:pPr>
        <w:tabs>
          <w:tab w:val="left" w:pos="5595"/>
        </w:tabs>
        <w:rPr>
          <w:sz w:val="20"/>
          <w:szCs w:val="20"/>
        </w:rPr>
      </w:pPr>
    </w:p>
    <w:p w:rsidR="00A33FA5" w:rsidRDefault="00A33FA5" w:rsidP="00AC15F2">
      <w:pPr>
        <w:tabs>
          <w:tab w:val="left" w:pos="5595"/>
        </w:tabs>
        <w:rPr>
          <w:sz w:val="20"/>
          <w:szCs w:val="20"/>
        </w:rPr>
      </w:pPr>
    </w:p>
    <w:p w:rsidR="00AC15F2" w:rsidRPr="0065479C" w:rsidRDefault="00170102" w:rsidP="00AC15F2">
      <w:pPr>
        <w:tabs>
          <w:tab w:val="left" w:pos="5595"/>
        </w:tabs>
        <w:rPr>
          <w:b/>
        </w:rPr>
      </w:pPr>
      <w:r>
        <w:rPr>
          <w:b/>
        </w:rPr>
        <w:t>Профессиональная переподготовка</w:t>
      </w:r>
      <w:r w:rsidR="00AC15F2" w:rsidRPr="0065479C">
        <w:rPr>
          <w:b/>
        </w:rPr>
        <w:t xml:space="preserve">: </w:t>
      </w:r>
    </w:p>
    <w:p w:rsidR="00AC15F2" w:rsidRDefault="00AC15F2" w:rsidP="00AC15F2">
      <w:pPr>
        <w:tabs>
          <w:tab w:val="left" w:pos="5595"/>
        </w:tabs>
        <w:jc w:val="center"/>
        <w:rPr>
          <w:sz w:val="22"/>
          <w:szCs w:val="22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736"/>
        <w:gridCol w:w="2083"/>
        <w:gridCol w:w="2594"/>
        <w:gridCol w:w="1153"/>
        <w:gridCol w:w="1975"/>
      </w:tblGrid>
      <w:tr w:rsidR="003475C3" w:rsidRPr="002A5F90" w:rsidTr="003475C3">
        <w:tc>
          <w:tcPr>
            <w:tcW w:w="635" w:type="dxa"/>
          </w:tcPr>
          <w:p w:rsidR="003475C3" w:rsidRPr="002A5F90" w:rsidRDefault="003475C3" w:rsidP="00AC15F2">
            <w:pPr>
              <w:tabs>
                <w:tab w:val="left" w:pos="5595"/>
              </w:tabs>
              <w:jc w:val="center"/>
            </w:pPr>
            <w:r w:rsidRPr="002A5F90">
              <w:t xml:space="preserve">№ </w:t>
            </w:r>
            <w:proofErr w:type="spellStart"/>
            <w:proofErr w:type="gramStart"/>
            <w:r w:rsidRPr="002A5F90">
              <w:t>п</w:t>
            </w:r>
            <w:proofErr w:type="spellEnd"/>
            <w:proofErr w:type="gramEnd"/>
            <w:r w:rsidRPr="002A5F90">
              <w:t>/</w:t>
            </w:r>
            <w:proofErr w:type="spellStart"/>
            <w:r w:rsidRPr="002A5F90">
              <w:t>п</w:t>
            </w:r>
            <w:proofErr w:type="spellEnd"/>
          </w:p>
        </w:tc>
        <w:tc>
          <w:tcPr>
            <w:tcW w:w="1757" w:type="dxa"/>
          </w:tcPr>
          <w:p w:rsidR="003475C3" w:rsidRPr="002A5F90" w:rsidRDefault="003475C3" w:rsidP="00AC15F2">
            <w:pPr>
              <w:tabs>
                <w:tab w:val="left" w:pos="5595"/>
              </w:tabs>
              <w:jc w:val="center"/>
            </w:pPr>
            <w:r w:rsidRPr="002A5F90">
              <w:t>ФИО</w:t>
            </w:r>
          </w:p>
        </w:tc>
        <w:tc>
          <w:tcPr>
            <w:tcW w:w="2098" w:type="dxa"/>
          </w:tcPr>
          <w:p w:rsidR="003475C3" w:rsidRPr="002A5F90" w:rsidRDefault="003475C3" w:rsidP="00AC15F2">
            <w:pPr>
              <w:tabs>
                <w:tab w:val="left" w:pos="5595"/>
              </w:tabs>
              <w:jc w:val="center"/>
            </w:pPr>
            <w:r w:rsidRPr="002A5F90">
              <w:t>Должность</w:t>
            </w:r>
          </w:p>
        </w:tc>
        <w:tc>
          <w:tcPr>
            <w:tcW w:w="2615" w:type="dxa"/>
          </w:tcPr>
          <w:p w:rsidR="003475C3" w:rsidRPr="002A5F90" w:rsidRDefault="003475C3" w:rsidP="00FD180C">
            <w:pPr>
              <w:tabs>
                <w:tab w:val="left" w:pos="5595"/>
              </w:tabs>
              <w:jc w:val="center"/>
            </w:pPr>
            <w:r>
              <w:t>Образование, № диплома</w:t>
            </w:r>
          </w:p>
        </w:tc>
        <w:tc>
          <w:tcPr>
            <w:tcW w:w="1083" w:type="dxa"/>
          </w:tcPr>
          <w:p w:rsidR="003475C3" w:rsidRDefault="003475C3" w:rsidP="002A0982">
            <w:pPr>
              <w:tabs>
                <w:tab w:val="left" w:pos="5595"/>
              </w:tabs>
              <w:jc w:val="center"/>
            </w:pPr>
            <w:r>
              <w:t xml:space="preserve">№ </w:t>
            </w:r>
            <w:proofErr w:type="spellStart"/>
            <w:r w:rsidR="002A0982">
              <w:t>СНИЛСа</w:t>
            </w:r>
            <w:proofErr w:type="spellEnd"/>
          </w:p>
        </w:tc>
        <w:tc>
          <w:tcPr>
            <w:tcW w:w="1986" w:type="dxa"/>
          </w:tcPr>
          <w:p w:rsidR="003475C3" w:rsidRPr="002A5F90" w:rsidRDefault="003475C3" w:rsidP="00AC15F2">
            <w:pPr>
              <w:tabs>
                <w:tab w:val="left" w:pos="5595"/>
              </w:tabs>
              <w:jc w:val="center"/>
            </w:pPr>
            <w:r>
              <w:t>Контактный номер телефона</w:t>
            </w:r>
          </w:p>
        </w:tc>
      </w:tr>
      <w:tr w:rsidR="003475C3" w:rsidRPr="002A5F90" w:rsidTr="003475C3">
        <w:tc>
          <w:tcPr>
            <w:tcW w:w="635" w:type="dxa"/>
          </w:tcPr>
          <w:p w:rsidR="003475C3" w:rsidRPr="002A5F90" w:rsidRDefault="003475C3" w:rsidP="00AC15F2">
            <w:pPr>
              <w:numPr>
                <w:ilvl w:val="0"/>
                <w:numId w:val="16"/>
              </w:numPr>
              <w:tabs>
                <w:tab w:val="left" w:pos="5595"/>
              </w:tabs>
              <w:jc w:val="center"/>
            </w:pPr>
          </w:p>
        </w:tc>
        <w:tc>
          <w:tcPr>
            <w:tcW w:w="1757" w:type="dxa"/>
          </w:tcPr>
          <w:p w:rsidR="003475C3" w:rsidRPr="00170102" w:rsidRDefault="003475C3" w:rsidP="009571E3">
            <w:pPr>
              <w:tabs>
                <w:tab w:val="left" w:pos="5595"/>
              </w:tabs>
              <w:rPr>
                <w:color w:val="FF0000"/>
              </w:rPr>
            </w:pPr>
          </w:p>
        </w:tc>
        <w:tc>
          <w:tcPr>
            <w:tcW w:w="2098" w:type="dxa"/>
          </w:tcPr>
          <w:p w:rsidR="003475C3" w:rsidRPr="00170102" w:rsidRDefault="003475C3" w:rsidP="00084CF6">
            <w:pPr>
              <w:jc w:val="center"/>
              <w:rPr>
                <w:color w:val="FF0000"/>
              </w:rPr>
            </w:pPr>
          </w:p>
        </w:tc>
        <w:tc>
          <w:tcPr>
            <w:tcW w:w="2615" w:type="dxa"/>
          </w:tcPr>
          <w:p w:rsidR="003475C3" w:rsidRPr="00170102" w:rsidRDefault="003475C3" w:rsidP="00FD180C">
            <w:pPr>
              <w:jc w:val="center"/>
              <w:rPr>
                <w:color w:val="FF0000"/>
              </w:rPr>
            </w:pPr>
          </w:p>
        </w:tc>
        <w:tc>
          <w:tcPr>
            <w:tcW w:w="1083" w:type="dxa"/>
          </w:tcPr>
          <w:p w:rsidR="003475C3" w:rsidRPr="00170102" w:rsidRDefault="003475C3" w:rsidP="00170102">
            <w:pPr>
              <w:jc w:val="center"/>
              <w:rPr>
                <w:color w:val="FF0000"/>
              </w:rPr>
            </w:pPr>
          </w:p>
        </w:tc>
        <w:tc>
          <w:tcPr>
            <w:tcW w:w="1986" w:type="dxa"/>
          </w:tcPr>
          <w:p w:rsidR="003475C3" w:rsidRPr="00170102" w:rsidRDefault="003475C3" w:rsidP="00170102">
            <w:pPr>
              <w:jc w:val="center"/>
              <w:rPr>
                <w:color w:val="FF0000"/>
              </w:rPr>
            </w:pPr>
          </w:p>
        </w:tc>
      </w:tr>
      <w:tr w:rsidR="003475C3" w:rsidRPr="002A5F90" w:rsidTr="003475C3">
        <w:tc>
          <w:tcPr>
            <w:tcW w:w="635" w:type="dxa"/>
          </w:tcPr>
          <w:p w:rsidR="003475C3" w:rsidRPr="002A5F90" w:rsidRDefault="003475C3" w:rsidP="00AC15F2">
            <w:pPr>
              <w:numPr>
                <w:ilvl w:val="0"/>
                <w:numId w:val="16"/>
              </w:numPr>
              <w:tabs>
                <w:tab w:val="left" w:pos="5595"/>
              </w:tabs>
              <w:jc w:val="center"/>
            </w:pPr>
          </w:p>
        </w:tc>
        <w:tc>
          <w:tcPr>
            <w:tcW w:w="1757" w:type="dxa"/>
          </w:tcPr>
          <w:p w:rsidR="003475C3" w:rsidRPr="00170102" w:rsidRDefault="003475C3" w:rsidP="009571E3">
            <w:pPr>
              <w:tabs>
                <w:tab w:val="left" w:pos="5595"/>
              </w:tabs>
              <w:rPr>
                <w:color w:val="FF0000"/>
              </w:rPr>
            </w:pPr>
          </w:p>
        </w:tc>
        <w:tc>
          <w:tcPr>
            <w:tcW w:w="2098" w:type="dxa"/>
          </w:tcPr>
          <w:p w:rsidR="003475C3" w:rsidRPr="00170102" w:rsidRDefault="003475C3" w:rsidP="00084CF6">
            <w:pPr>
              <w:jc w:val="center"/>
              <w:rPr>
                <w:color w:val="FF0000"/>
              </w:rPr>
            </w:pPr>
          </w:p>
        </w:tc>
        <w:tc>
          <w:tcPr>
            <w:tcW w:w="2615" w:type="dxa"/>
          </w:tcPr>
          <w:p w:rsidR="003475C3" w:rsidRPr="00170102" w:rsidRDefault="003475C3" w:rsidP="00FD180C">
            <w:pPr>
              <w:jc w:val="center"/>
              <w:rPr>
                <w:color w:val="FF0000"/>
              </w:rPr>
            </w:pPr>
          </w:p>
        </w:tc>
        <w:tc>
          <w:tcPr>
            <w:tcW w:w="1083" w:type="dxa"/>
          </w:tcPr>
          <w:p w:rsidR="003475C3" w:rsidRPr="00170102" w:rsidRDefault="003475C3" w:rsidP="00170102">
            <w:pPr>
              <w:jc w:val="center"/>
              <w:rPr>
                <w:color w:val="FF0000"/>
              </w:rPr>
            </w:pPr>
          </w:p>
        </w:tc>
        <w:tc>
          <w:tcPr>
            <w:tcW w:w="1986" w:type="dxa"/>
          </w:tcPr>
          <w:p w:rsidR="003475C3" w:rsidRPr="00170102" w:rsidRDefault="003475C3" w:rsidP="00170102">
            <w:pPr>
              <w:jc w:val="center"/>
              <w:rPr>
                <w:color w:val="FF0000"/>
              </w:rPr>
            </w:pPr>
          </w:p>
        </w:tc>
      </w:tr>
    </w:tbl>
    <w:p w:rsidR="00AC15F2" w:rsidRDefault="00AC15F2" w:rsidP="00AC15F2">
      <w:pPr>
        <w:tabs>
          <w:tab w:val="left" w:pos="5595"/>
        </w:tabs>
      </w:pPr>
    </w:p>
    <w:p w:rsidR="002A0982" w:rsidRDefault="002A0982" w:rsidP="00AC15F2">
      <w:pPr>
        <w:tabs>
          <w:tab w:val="left" w:pos="5595"/>
        </w:tabs>
      </w:pPr>
    </w:p>
    <w:p w:rsidR="002A0982" w:rsidRDefault="002A0982" w:rsidP="00AC15F2">
      <w:pPr>
        <w:tabs>
          <w:tab w:val="left" w:pos="5595"/>
        </w:tabs>
      </w:pPr>
    </w:p>
    <w:p w:rsidR="002A00A9" w:rsidRDefault="002A00A9" w:rsidP="00AC15F2">
      <w:pPr>
        <w:tabs>
          <w:tab w:val="left" w:pos="5595"/>
        </w:tabs>
      </w:pPr>
    </w:p>
    <w:p w:rsidR="002A0982" w:rsidRDefault="002A0982" w:rsidP="00AC15F2">
      <w:pPr>
        <w:tabs>
          <w:tab w:val="left" w:pos="5595"/>
        </w:tabs>
      </w:pPr>
    </w:p>
    <w:p w:rsidR="002A0982" w:rsidRPr="002A0982" w:rsidRDefault="002A0982" w:rsidP="002A0982">
      <w:pPr>
        <w:tabs>
          <w:tab w:val="left" w:pos="5595"/>
        </w:tabs>
        <w:jc w:val="center"/>
        <w:rPr>
          <w:color w:val="000000" w:themeColor="text1"/>
        </w:rPr>
      </w:pPr>
      <w:r w:rsidRPr="002A0982">
        <w:rPr>
          <w:color w:val="000000" w:themeColor="text1"/>
        </w:rPr>
        <w:t>СПИСОК НЕОБХОДИМЫХ ДОКУМЕНТОВ</w:t>
      </w:r>
    </w:p>
    <w:p w:rsidR="002A0982" w:rsidRPr="00E95562" w:rsidRDefault="002A0982" w:rsidP="002A0982">
      <w:pPr>
        <w:tabs>
          <w:tab w:val="left" w:pos="5595"/>
        </w:tabs>
        <w:jc w:val="center"/>
        <w:rPr>
          <w:color w:val="000000" w:themeColor="text1"/>
        </w:rPr>
      </w:pPr>
    </w:p>
    <w:p w:rsidR="00E95562" w:rsidRPr="00E95562" w:rsidRDefault="00E95562" w:rsidP="002A0982">
      <w:pPr>
        <w:pStyle w:val="a4"/>
        <w:numPr>
          <w:ilvl w:val="0"/>
          <w:numId w:val="19"/>
        </w:numPr>
        <w:tabs>
          <w:tab w:val="left" w:pos="5595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95562">
        <w:rPr>
          <w:rFonts w:ascii="Times New Roman" w:hAnsi="Times New Roman"/>
          <w:color w:val="000000" w:themeColor="text1"/>
          <w:sz w:val="24"/>
          <w:szCs w:val="24"/>
        </w:rPr>
        <w:t xml:space="preserve">Документ, удостоверяющий личность (паспорт </w:t>
      </w:r>
      <w:proofErr w:type="gramEnd"/>
    </w:p>
    <w:p w:rsidR="002A0982" w:rsidRPr="00E95562" w:rsidRDefault="002A0982" w:rsidP="002A0982">
      <w:pPr>
        <w:pStyle w:val="a4"/>
        <w:numPr>
          <w:ilvl w:val="0"/>
          <w:numId w:val="19"/>
        </w:numPr>
        <w:tabs>
          <w:tab w:val="left" w:pos="55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9556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95562" w:rsidRPr="00E95562">
        <w:rPr>
          <w:rFonts w:ascii="Times New Roman" w:hAnsi="Times New Roman"/>
          <w:color w:val="000000" w:themeColor="text1"/>
          <w:sz w:val="24"/>
          <w:szCs w:val="24"/>
        </w:rPr>
        <w:t>опию</w:t>
      </w:r>
      <w:r w:rsidRPr="00E955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2">
        <w:rPr>
          <w:rFonts w:ascii="Times New Roman" w:hAnsi="Times New Roman"/>
          <w:color w:val="000000" w:themeColor="text1"/>
          <w:sz w:val="24"/>
          <w:szCs w:val="24"/>
        </w:rPr>
        <w:t>СНИЛСа</w:t>
      </w:r>
      <w:proofErr w:type="spellEnd"/>
    </w:p>
    <w:p w:rsidR="00E95562" w:rsidRPr="00E95562" w:rsidRDefault="00E95562" w:rsidP="00E95562">
      <w:pPr>
        <w:pStyle w:val="a4"/>
        <w:numPr>
          <w:ilvl w:val="0"/>
          <w:numId w:val="19"/>
        </w:numPr>
        <w:tabs>
          <w:tab w:val="left" w:pos="55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95562">
        <w:rPr>
          <w:rFonts w:ascii="Times New Roman" w:hAnsi="Times New Roman"/>
          <w:color w:val="000000" w:themeColor="text1"/>
          <w:sz w:val="24"/>
          <w:szCs w:val="24"/>
        </w:rPr>
        <w:t>Копию документа об образовании (диплом)</w:t>
      </w:r>
    </w:p>
    <w:p w:rsidR="002A00A9" w:rsidRDefault="002A00A9" w:rsidP="00AC15F2">
      <w:pPr>
        <w:tabs>
          <w:tab w:val="left" w:pos="5595"/>
        </w:tabs>
      </w:pPr>
    </w:p>
    <w:p w:rsidR="002A00A9" w:rsidRDefault="002A00A9" w:rsidP="00AC15F2">
      <w:pPr>
        <w:tabs>
          <w:tab w:val="left" w:pos="5595"/>
        </w:tabs>
      </w:pPr>
    </w:p>
    <w:p w:rsidR="002A00A9" w:rsidRDefault="002A00A9" w:rsidP="00AC15F2">
      <w:pPr>
        <w:tabs>
          <w:tab w:val="left" w:pos="5595"/>
        </w:tabs>
      </w:pPr>
    </w:p>
    <w:p w:rsidR="00AC15F2" w:rsidRDefault="00AC15F2" w:rsidP="00AC15F2">
      <w:pPr>
        <w:tabs>
          <w:tab w:val="left" w:pos="5595"/>
        </w:tabs>
      </w:pPr>
      <w:r w:rsidRPr="002A5F90">
        <w:t>Заказчик:</w:t>
      </w:r>
    </w:p>
    <w:p w:rsidR="008F2B2D" w:rsidRDefault="008F2B2D" w:rsidP="00AC15F2">
      <w:pPr>
        <w:tabs>
          <w:tab w:val="left" w:pos="5595"/>
        </w:tabs>
      </w:pPr>
    </w:p>
    <w:p w:rsidR="00C25454" w:rsidRDefault="00C25454" w:rsidP="006B2404">
      <w:pPr>
        <w:tabs>
          <w:tab w:val="left" w:pos="5595"/>
        </w:tabs>
        <w:jc w:val="right"/>
        <w:rPr>
          <w:sz w:val="22"/>
          <w:szCs w:val="22"/>
        </w:rPr>
      </w:pPr>
    </w:p>
    <w:p w:rsidR="00053F4D" w:rsidRPr="00170102" w:rsidRDefault="00053F4D" w:rsidP="00053F4D">
      <w:pPr>
        <w:ind w:right="-284"/>
        <w:rPr>
          <w:b/>
          <w:color w:val="FF0000"/>
        </w:rPr>
      </w:pPr>
    </w:p>
    <w:p w:rsidR="00AE176B" w:rsidRPr="00170102" w:rsidRDefault="00AE176B" w:rsidP="00053F4D">
      <w:pPr>
        <w:ind w:right="-284"/>
        <w:rPr>
          <w:b/>
          <w:color w:val="FF0000"/>
        </w:rPr>
      </w:pPr>
    </w:p>
    <w:p w:rsidR="00053F4D" w:rsidRPr="00A95286" w:rsidRDefault="00053F4D" w:rsidP="00053F4D">
      <w:pPr>
        <w:ind w:right="-284"/>
        <w:rPr>
          <w:b/>
          <w:color w:val="000000"/>
        </w:rPr>
      </w:pPr>
      <w:r w:rsidRPr="00A95286">
        <w:rPr>
          <w:b/>
          <w:color w:val="000000"/>
        </w:rPr>
        <w:t>______________________/</w:t>
      </w:r>
      <w:r w:rsidR="00AE176B" w:rsidRPr="00A95286">
        <w:rPr>
          <w:b/>
          <w:color w:val="000000"/>
        </w:rPr>
        <w:t xml:space="preserve"> </w:t>
      </w:r>
      <w:r w:rsidR="009A1D0C" w:rsidRPr="00A95286">
        <w:rPr>
          <w:b/>
          <w:color w:val="000000"/>
        </w:rPr>
        <w:t>_____________/</w:t>
      </w:r>
    </w:p>
    <w:p w:rsidR="00053F4D" w:rsidRPr="00A95286" w:rsidRDefault="00053F4D" w:rsidP="00053F4D">
      <w:pPr>
        <w:ind w:right="-284"/>
        <w:rPr>
          <w:b/>
          <w:color w:val="000000"/>
          <w:vertAlign w:val="superscript"/>
        </w:rPr>
      </w:pPr>
      <w:r w:rsidRPr="00A95286">
        <w:rPr>
          <w:b/>
          <w:color w:val="000000"/>
          <w:vertAlign w:val="superscript"/>
        </w:rPr>
        <w:t xml:space="preserve">                                  подпись</w:t>
      </w:r>
    </w:p>
    <w:p w:rsidR="00053F4D" w:rsidRPr="00A95286" w:rsidRDefault="00053F4D" w:rsidP="00053F4D">
      <w:pPr>
        <w:rPr>
          <w:b/>
          <w:color w:val="000000"/>
          <w:sz w:val="22"/>
          <w:szCs w:val="22"/>
        </w:rPr>
      </w:pPr>
      <w:r w:rsidRPr="00A95286">
        <w:rPr>
          <w:color w:val="000000"/>
        </w:rPr>
        <w:t xml:space="preserve">     </w:t>
      </w:r>
      <w:r w:rsidRPr="00A95286">
        <w:rPr>
          <w:b/>
          <w:color w:val="000000"/>
          <w:sz w:val="22"/>
          <w:szCs w:val="22"/>
        </w:rPr>
        <w:t>М.П.</w:t>
      </w:r>
    </w:p>
    <w:p w:rsidR="00C64A24" w:rsidRPr="00A95286" w:rsidRDefault="00C64A24" w:rsidP="00C25454">
      <w:pPr>
        <w:rPr>
          <w:color w:val="000000"/>
          <w:sz w:val="22"/>
          <w:szCs w:val="22"/>
        </w:rPr>
      </w:pPr>
    </w:p>
    <w:sectPr w:rsidR="00C64A24" w:rsidRPr="00A95286" w:rsidSect="002B04CB">
      <w:pgSz w:w="11906" w:h="16838"/>
      <w:pgMar w:top="797" w:right="850" w:bottom="773" w:left="109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F0"/>
    <w:multiLevelType w:val="hybridMultilevel"/>
    <w:tmpl w:val="91B8BEF2"/>
    <w:lvl w:ilvl="0" w:tplc="CD26A8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E5F79"/>
    <w:multiLevelType w:val="hybridMultilevel"/>
    <w:tmpl w:val="336659A0"/>
    <w:lvl w:ilvl="0" w:tplc="A5AE7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795"/>
    <w:multiLevelType w:val="hybridMultilevel"/>
    <w:tmpl w:val="E65A9A6C"/>
    <w:lvl w:ilvl="0" w:tplc="A8AE8D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AE6DF60">
      <w:numFmt w:val="none"/>
      <w:lvlText w:val=""/>
      <w:lvlJc w:val="left"/>
      <w:pPr>
        <w:tabs>
          <w:tab w:val="num" w:pos="360"/>
        </w:tabs>
      </w:pPr>
    </w:lvl>
    <w:lvl w:ilvl="2" w:tplc="14F434D4">
      <w:numFmt w:val="none"/>
      <w:lvlText w:val=""/>
      <w:lvlJc w:val="left"/>
      <w:pPr>
        <w:tabs>
          <w:tab w:val="num" w:pos="360"/>
        </w:tabs>
      </w:pPr>
    </w:lvl>
    <w:lvl w:ilvl="3" w:tplc="0F5EC634">
      <w:numFmt w:val="none"/>
      <w:lvlText w:val=""/>
      <w:lvlJc w:val="left"/>
      <w:pPr>
        <w:tabs>
          <w:tab w:val="num" w:pos="360"/>
        </w:tabs>
      </w:pPr>
    </w:lvl>
    <w:lvl w:ilvl="4" w:tplc="2F005F20">
      <w:numFmt w:val="none"/>
      <w:lvlText w:val=""/>
      <w:lvlJc w:val="left"/>
      <w:pPr>
        <w:tabs>
          <w:tab w:val="num" w:pos="360"/>
        </w:tabs>
      </w:pPr>
    </w:lvl>
    <w:lvl w:ilvl="5" w:tplc="CABE80E4">
      <w:numFmt w:val="none"/>
      <w:lvlText w:val=""/>
      <w:lvlJc w:val="left"/>
      <w:pPr>
        <w:tabs>
          <w:tab w:val="num" w:pos="360"/>
        </w:tabs>
      </w:pPr>
    </w:lvl>
    <w:lvl w:ilvl="6" w:tplc="48C40544">
      <w:numFmt w:val="none"/>
      <w:lvlText w:val=""/>
      <w:lvlJc w:val="left"/>
      <w:pPr>
        <w:tabs>
          <w:tab w:val="num" w:pos="360"/>
        </w:tabs>
      </w:pPr>
    </w:lvl>
    <w:lvl w:ilvl="7" w:tplc="447CB3AC">
      <w:numFmt w:val="none"/>
      <w:lvlText w:val=""/>
      <w:lvlJc w:val="left"/>
      <w:pPr>
        <w:tabs>
          <w:tab w:val="num" w:pos="360"/>
        </w:tabs>
      </w:pPr>
    </w:lvl>
    <w:lvl w:ilvl="8" w:tplc="64B27B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C10CF7"/>
    <w:multiLevelType w:val="hybridMultilevel"/>
    <w:tmpl w:val="105A8C8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190F0EC6"/>
    <w:multiLevelType w:val="hybridMultilevel"/>
    <w:tmpl w:val="C2142BC8"/>
    <w:lvl w:ilvl="0" w:tplc="0419000F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5">
    <w:nsid w:val="1C563B40"/>
    <w:multiLevelType w:val="multilevel"/>
    <w:tmpl w:val="3C3AE8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CBE5D69"/>
    <w:multiLevelType w:val="hybridMultilevel"/>
    <w:tmpl w:val="2180A11C"/>
    <w:lvl w:ilvl="0" w:tplc="BD4EE2C4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>
    <w:nsid w:val="28B8483A"/>
    <w:multiLevelType w:val="hybridMultilevel"/>
    <w:tmpl w:val="9B407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8C74B6"/>
    <w:multiLevelType w:val="multilevel"/>
    <w:tmpl w:val="EA86D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>
    <w:nsid w:val="38B52D4D"/>
    <w:multiLevelType w:val="multilevel"/>
    <w:tmpl w:val="3558BB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2"/>
        </w:tabs>
        <w:ind w:left="64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10">
    <w:nsid w:val="394F5E30"/>
    <w:multiLevelType w:val="hybridMultilevel"/>
    <w:tmpl w:val="BEFC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31E6C"/>
    <w:multiLevelType w:val="hybridMultilevel"/>
    <w:tmpl w:val="CEFE9590"/>
    <w:lvl w:ilvl="0" w:tplc="1820C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6C0EBE"/>
    <w:multiLevelType w:val="hybridMultilevel"/>
    <w:tmpl w:val="6C187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C859F3"/>
    <w:multiLevelType w:val="multilevel"/>
    <w:tmpl w:val="EA86D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63CE0F2D"/>
    <w:multiLevelType w:val="multilevel"/>
    <w:tmpl w:val="3586CF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>
    <w:nsid w:val="699B2821"/>
    <w:multiLevelType w:val="hybridMultilevel"/>
    <w:tmpl w:val="18E42D88"/>
    <w:lvl w:ilvl="0" w:tplc="9FAAEE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E087730"/>
    <w:multiLevelType w:val="multilevel"/>
    <w:tmpl w:val="DC322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7">
    <w:nsid w:val="7DA02B9B"/>
    <w:multiLevelType w:val="hybridMultilevel"/>
    <w:tmpl w:val="1F8C94DC"/>
    <w:lvl w:ilvl="0" w:tplc="237CA52C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18">
    <w:nsid w:val="7F3617D7"/>
    <w:multiLevelType w:val="multilevel"/>
    <w:tmpl w:val="8D522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7"/>
  </w:num>
  <w:num w:numId="5">
    <w:abstractNumId w:val="0"/>
  </w:num>
  <w:num w:numId="6">
    <w:abstractNumId w:val="3"/>
  </w:num>
  <w:num w:numId="7">
    <w:abstractNumId w:val="1"/>
  </w:num>
  <w:num w:numId="8">
    <w:abstractNumId w:val="16"/>
  </w:num>
  <w:num w:numId="9">
    <w:abstractNumId w:val="15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18"/>
  </w:num>
  <w:num w:numId="16">
    <w:abstractNumId w:val="12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"/>
  <w:drawingGridVerticalSpacing w:val="6"/>
  <w:characterSpacingControl w:val="doNotCompress"/>
  <w:savePreviewPicture/>
  <w:compat/>
  <w:rsids>
    <w:rsidRoot w:val="001B354A"/>
    <w:rsid w:val="00005D6D"/>
    <w:rsid w:val="000172BB"/>
    <w:rsid w:val="00030AA5"/>
    <w:rsid w:val="00040C89"/>
    <w:rsid w:val="00043640"/>
    <w:rsid w:val="00053F4D"/>
    <w:rsid w:val="00055069"/>
    <w:rsid w:val="00076B64"/>
    <w:rsid w:val="00084CF6"/>
    <w:rsid w:val="00085E97"/>
    <w:rsid w:val="00090770"/>
    <w:rsid w:val="000B38A8"/>
    <w:rsid w:val="000B4CD2"/>
    <w:rsid w:val="000B5273"/>
    <w:rsid w:val="000C5331"/>
    <w:rsid w:val="000C55C6"/>
    <w:rsid w:val="000C7D8B"/>
    <w:rsid w:val="000D6EAB"/>
    <w:rsid w:val="000E4B34"/>
    <w:rsid w:val="000F4E75"/>
    <w:rsid w:val="000F5D1D"/>
    <w:rsid w:val="000F7CDB"/>
    <w:rsid w:val="001008B2"/>
    <w:rsid w:val="0010380C"/>
    <w:rsid w:val="00111A40"/>
    <w:rsid w:val="00115279"/>
    <w:rsid w:val="00115D8E"/>
    <w:rsid w:val="00132C66"/>
    <w:rsid w:val="0015246A"/>
    <w:rsid w:val="00163078"/>
    <w:rsid w:val="00170102"/>
    <w:rsid w:val="0017111B"/>
    <w:rsid w:val="00193778"/>
    <w:rsid w:val="0019709C"/>
    <w:rsid w:val="001A2885"/>
    <w:rsid w:val="001B354A"/>
    <w:rsid w:val="001C558C"/>
    <w:rsid w:val="001D7149"/>
    <w:rsid w:val="001F6BEB"/>
    <w:rsid w:val="0020442F"/>
    <w:rsid w:val="00210052"/>
    <w:rsid w:val="00213BF4"/>
    <w:rsid w:val="00241B5A"/>
    <w:rsid w:val="00242521"/>
    <w:rsid w:val="00250701"/>
    <w:rsid w:val="0027482E"/>
    <w:rsid w:val="00286653"/>
    <w:rsid w:val="002A00A9"/>
    <w:rsid w:val="002A0982"/>
    <w:rsid w:val="002A1BA4"/>
    <w:rsid w:val="002A39B6"/>
    <w:rsid w:val="002A5F90"/>
    <w:rsid w:val="002A7280"/>
    <w:rsid w:val="002A791B"/>
    <w:rsid w:val="002B04CB"/>
    <w:rsid w:val="002B350E"/>
    <w:rsid w:val="002B4986"/>
    <w:rsid w:val="002B53DC"/>
    <w:rsid w:val="002C1850"/>
    <w:rsid w:val="002C670F"/>
    <w:rsid w:val="002D4F64"/>
    <w:rsid w:val="002D7861"/>
    <w:rsid w:val="002E62CC"/>
    <w:rsid w:val="002F0CE5"/>
    <w:rsid w:val="002F3F26"/>
    <w:rsid w:val="002F421B"/>
    <w:rsid w:val="00312AE9"/>
    <w:rsid w:val="003136C8"/>
    <w:rsid w:val="0031374E"/>
    <w:rsid w:val="00326521"/>
    <w:rsid w:val="0033481E"/>
    <w:rsid w:val="00340BE5"/>
    <w:rsid w:val="003447B0"/>
    <w:rsid w:val="00344DF5"/>
    <w:rsid w:val="00345E31"/>
    <w:rsid w:val="003475C3"/>
    <w:rsid w:val="00347F6A"/>
    <w:rsid w:val="00353269"/>
    <w:rsid w:val="00374779"/>
    <w:rsid w:val="00374FE3"/>
    <w:rsid w:val="003926DF"/>
    <w:rsid w:val="00396463"/>
    <w:rsid w:val="003B30FB"/>
    <w:rsid w:val="003D2370"/>
    <w:rsid w:val="003D2D39"/>
    <w:rsid w:val="0041300A"/>
    <w:rsid w:val="004201DA"/>
    <w:rsid w:val="00427A66"/>
    <w:rsid w:val="004360A1"/>
    <w:rsid w:val="0046143C"/>
    <w:rsid w:val="00471348"/>
    <w:rsid w:val="00475B59"/>
    <w:rsid w:val="004766DE"/>
    <w:rsid w:val="00477533"/>
    <w:rsid w:val="00494FE0"/>
    <w:rsid w:val="004A317F"/>
    <w:rsid w:val="004B10CC"/>
    <w:rsid w:val="004B5053"/>
    <w:rsid w:val="004B5D95"/>
    <w:rsid w:val="004C40C6"/>
    <w:rsid w:val="004D45A6"/>
    <w:rsid w:val="004E5A09"/>
    <w:rsid w:val="004F1478"/>
    <w:rsid w:val="004F4BED"/>
    <w:rsid w:val="00501134"/>
    <w:rsid w:val="00503E9F"/>
    <w:rsid w:val="005306F0"/>
    <w:rsid w:val="00541B42"/>
    <w:rsid w:val="00546DC5"/>
    <w:rsid w:val="00563BB4"/>
    <w:rsid w:val="005704E9"/>
    <w:rsid w:val="00573757"/>
    <w:rsid w:val="00573FB7"/>
    <w:rsid w:val="0058524B"/>
    <w:rsid w:val="00591ACA"/>
    <w:rsid w:val="0059471A"/>
    <w:rsid w:val="00594CB6"/>
    <w:rsid w:val="005A03D3"/>
    <w:rsid w:val="005A2AEE"/>
    <w:rsid w:val="005B408F"/>
    <w:rsid w:val="005D153B"/>
    <w:rsid w:val="005E0681"/>
    <w:rsid w:val="005E2AF6"/>
    <w:rsid w:val="005E64F2"/>
    <w:rsid w:val="005F2160"/>
    <w:rsid w:val="00617A1F"/>
    <w:rsid w:val="006212DC"/>
    <w:rsid w:val="00632054"/>
    <w:rsid w:val="00643866"/>
    <w:rsid w:val="00651274"/>
    <w:rsid w:val="0065143A"/>
    <w:rsid w:val="0065479C"/>
    <w:rsid w:val="00655CE7"/>
    <w:rsid w:val="00672A28"/>
    <w:rsid w:val="00676D3E"/>
    <w:rsid w:val="006A4E8F"/>
    <w:rsid w:val="006B1EFD"/>
    <w:rsid w:val="006B2404"/>
    <w:rsid w:val="006B7D97"/>
    <w:rsid w:val="006C2B5D"/>
    <w:rsid w:val="006D4B3B"/>
    <w:rsid w:val="006E7978"/>
    <w:rsid w:val="006F7172"/>
    <w:rsid w:val="00701312"/>
    <w:rsid w:val="00702A5C"/>
    <w:rsid w:val="00705152"/>
    <w:rsid w:val="00727B64"/>
    <w:rsid w:val="00732BEA"/>
    <w:rsid w:val="0075625C"/>
    <w:rsid w:val="0077726B"/>
    <w:rsid w:val="0078675E"/>
    <w:rsid w:val="007945AD"/>
    <w:rsid w:val="007A2D73"/>
    <w:rsid w:val="007B5556"/>
    <w:rsid w:val="007C0E10"/>
    <w:rsid w:val="00806496"/>
    <w:rsid w:val="00815D65"/>
    <w:rsid w:val="008221FA"/>
    <w:rsid w:val="008222ED"/>
    <w:rsid w:val="00827BA8"/>
    <w:rsid w:val="0085619C"/>
    <w:rsid w:val="008614C7"/>
    <w:rsid w:val="00862F64"/>
    <w:rsid w:val="00875191"/>
    <w:rsid w:val="008A5CBA"/>
    <w:rsid w:val="008D41D1"/>
    <w:rsid w:val="008E17F7"/>
    <w:rsid w:val="008E3A12"/>
    <w:rsid w:val="008E563E"/>
    <w:rsid w:val="008E616E"/>
    <w:rsid w:val="008F2B2D"/>
    <w:rsid w:val="008F3082"/>
    <w:rsid w:val="008F34C4"/>
    <w:rsid w:val="00906DE9"/>
    <w:rsid w:val="00917587"/>
    <w:rsid w:val="00917CCB"/>
    <w:rsid w:val="00924DF7"/>
    <w:rsid w:val="00925E36"/>
    <w:rsid w:val="0093616C"/>
    <w:rsid w:val="00937C45"/>
    <w:rsid w:val="009474A7"/>
    <w:rsid w:val="0095016A"/>
    <w:rsid w:val="009571E3"/>
    <w:rsid w:val="00960C3C"/>
    <w:rsid w:val="0096369A"/>
    <w:rsid w:val="00973BBF"/>
    <w:rsid w:val="009842D5"/>
    <w:rsid w:val="00986022"/>
    <w:rsid w:val="00990852"/>
    <w:rsid w:val="009A1D0C"/>
    <w:rsid w:val="009B7706"/>
    <w:rsid w:val="009C2C98"/>
    <w:rsid w:val="009C3197"/>
    <w:rsid w:val="009C4582"/>
    <w:rsid w:val="009D2D38"/>
    <w:rsid w:val="009E6AFF"/>
    <w:rsid w:val="009F38EF"/>
    <w:rsid w:val="00A10EFB"/>
    <w:rsid w:val="00A11CEE"/>
    <w:rsid w:val="00A236C4"/>
    <w:rsid w:val="00A33CC9"/>
    <w:rsid w:val="00A33FA5"/>
    <w:rsid w:val="00A541A0"/>
    <w:rsid w:val="00A61CFC"/>
    <w:rsid w:val="00A70602"/>
    <w:rsid w:val="00A7336F"/>
    <w:rsid w:val="00A84008"/>
    <w:rsid w:val="00A87611"/>
    <w:rsid w:val="00A906C1"/>
    <w:rsid w:val="00A95286"/>
    <w:rsid w:val="00AA5702"/>
    <w:rsid w:val="00AB25E9"/>
    <w:rsid w:val="00AC15F2"/>
    <w:rsid w:val="00AC374E"/>
    <w:rsid w:val="00AC51DA"/>
    <w:rsid w:val="00AC6566"/>
    <w:rsid w:val="00AC77AD"/>
    <w:rsid w:val="00AD465A"/>
    <w:rsid w:val="00AE176B"/>
    <w:rsid w:val="00AE5BFF"/>
    <w:rsid w:val="00AF6560"/>
    <w:rsid w:val="00B160FA"/>
    <w:rsid w:val="00B1751D"/>
    <w:rsid w:val="00B20584"/>
    <w:rsid w:val="00B22E32"/>
    <w:rsid w:val="00B251C7"/>
    <w:rsid w:val="00B306A9"/>
    <w:rsid w:val="00B33B23"/>
    <w:rsid w:val="00B414E4"/>
    <w:rsid w:val="00B44DBC"/>
    <w:rsid w:val="00B5322C"/>
    <w:rsid w:val="00B659AA"/>
    <w:rsid w:val="00B6677C"/>
    <w:rsid w:val="00B74912"/>
    <w:rsid w:val="00B91DB4"/>
    <w:rsid w:val="00B956CF"/>
    <w:rsid w:val="00B96095"/>
    <w:rsid w:val="00BA2C3B"/>
    <w:rsid w:val="00BC7C43"/>
    <w:rsid w:val="00BE47AE"/>
    <w:rsid w:val="00BF0832"/>
    <w:rsid w:val="00C021F1"/>
    <w:rsid w:val="00C03D95"/>
    <w:rsid w:val="00C05B5B"/>
    <w:rsid w:val="00C2295C"/>
    <w:rsid w:val="00C25454"/>
    <w:rsid w:val="00C25CB7"/>
    <w:rsid w:val="00C32A59"/>
    <w:rsid w:val="00C35ED3"/>
    <w:rsid w:val="00C407BC"/>
    <w:rsid w:val="00C43F1E"/>
    <w:rsid w:val="00C556AB"/>
    <w:rsid w:val="00C56DB1"/>
    <w:rsid w:val="00C64A24"/>
    <w:rsid w:val="00C652CF"/>
    <w:rsid w:val="00CB4727"/>
    <w:rsid w:val="00CB7C46"/>
    <w:rsid w:val="00CC17A6"/>
    <w:rsid w:val="00CE6923"/>
    <w:rsid w:val="00CE7DB1"/>
    <w:rsid w:val="00D12091"/>
    <w:rsid w:val="00D26CE1"/>
    <w:rsid w:val="00D36833"/>
    <w:rsid w:val="00D44D5E"/>
    <w:rsid w:val="00D66613"/>
    <w:rsid w:val="00D72A67"/>
    <w:rsid w:val="00D8239F"/>
    <w:rsid w:val="00D85C96"/>
    <w:rsid w:val="00D87125"/>
    <w:rsid w:val="00DA3CCC"/>
    <w:rsid w:val="00DA48F6"/>
    <w:rsid w:val="00DD74C9"/>
    <w:rsid w:val="00DE56E7"/>
    <w:rsid w:val="00DF5548"/>
    <w:rsid w:val="00E01E76"/>
    <w:rsid w:val="00E23326"/>
    <w:rsid w:val="00E2733F"/>
    <w:rsid w:val="00E300D4"/>
    <w:rsid w:val="00E30A09"/>
    <w:rsid w:val="00E31F8A"/>
    <w:rsid w:val="00E372F9"/>
    <w:rsid w:val="00E50372"/>
    <w:rsid w:val="00E67833"/>
    <w:rsid w:val="00E72292"/>
    <w:rsid w:val="00E75159"/>
    <w:rsid w:val="00E87499"/>
    <w:rsid w:val="00E95562"/>
    <w:rsid w:val="00EA3CA4"/>
    <w:rsid w:val="00EC308D"/>
    <w:rsid w:val="00ED6B9E"/>
    <w:rsid w:val="00EF5E72"/>
    <w:rsid w:val="00F046E5"/>
    <w:rsid w:val="00F0555C"/>
    <w:rsid w:val="00F321E1"/>
    <w:rsid w:val="00F4248A"/>
    <w:rsid w:val="00F71CED"/>
    <w:rsid w:val="00F7507C"/>
    <w:rsid w:val="00F76EE8"/>
    <w:rsid w:val="00F80B28"/>
    <w:rsid w:val="00F87F8D"/>
    <w:rsid w:val="00F90339"/>
    <w:rsid w:val="00F9190E"/>
    <w:rsid w:val="00F93AFB"/>
    <w:rsid w:val="00F93F60"/>
    <w:rsid w:val="00FA081B"/>
    <w:rsid w:val="00FB14F9"/>
    <w:rsid w:val="00FC5349"/>
    <w:rsid w:val="00FD180C"/>
    <w:rsid w:val="00FE2F1F"/>
    <w:rsid w:val="00FE61AE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49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7499"/>
    <w:rPr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E874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FB35-ED11-4BAD-BD9D-7A322CA3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1234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lena</dc:creator>
  <cp:lastModifiedBy>User</cp:lastModifiedBy>
  <cp:revision>8</cp:revision>
  <cp:lastPrinted>2017-06-03T05:22:00Z</cp:lastPrinted>
  <dcterms:created xsi:type="dcterms:W3CDTF">2021-09-14T08:34:00Z</dcterms:created>
  <dcterms:modified xsi:type="dcterms:W3CDTF">2021-12-08T06:13:00Z</dcterms:modified>
</cp:coreProperties>
</file>