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68" w:rsidRDefault="00F453C3" w:rsidP="00736C42">
      <w:pPr>
        <w:spacing w:line="240" w:lineRule="auto"/>
        <w:ind w:hanging="142"/>
        <w:jc w:val="center"/>
        <w:rPr>
          <w:b/>
        </w:rPr>
      </w:pPr>
      <w:r w:rsidRPr="00835691">
        <w:rPr>
          <w:b/>
        </w:rPr>
        <w:t>Профессорско-преподавательский состав</w:t>
      </w:r>
      <w:r w:rsidR="00AB4DAE">
        <w:rPr>
          <w:b/>
        </w:rPr>
        <w:t xml:space="preserve"> </w:t>
      </w:r>
      <w:r w:rsidRPr="00835691">
        <w:rPr>
          <w:b/>
        </w:rPr>
        <w:t xml:space="preserve">кафедры </w:t>
      </w:r>
      <w:r w:rsidR="008D1368">
        <w:rPr>
          <w:b/>
        </w:rPr>
        <w:t xml:space="preserve">мелиорации, </w:t>
      </w:r>
    </w:p>
    <w:p w:rsidR="00736C42" w:rsidRDefault="008D1368" w:rsidP="00736C42">
      <w:pPr>
        <w:spacing w:line="240" w:lineRule="auto"/>
        <w:ind w:hanging="142"/>
        <w:jc w:val="center"/>
        <w:rPr>
          <w:b/>
        </w:rPr>
      </w:pPr>
      <w:r>
        <w:rPr>
          <w:b/>
        </w:rPr>
        <w:t>землеустройства и кадастров</w:t>
      </w:r>
    </w:p>
    <w:p w:rsidR="0037278D" w:rsidRDefault="0037278D" w:rsidP="00736C42">
      <w:pPr>
        <w:spacing w:line="240" w:lineRule="auto"/>
        <w:ind w:hanging="142"/>
        <w:jc w:val="center"/>
        <w:rPr>
          <w:b/>
        </w:rPr>
      </w:pPr>
    </w:p>
    <w:p w:rsidR="00DC6B92" w:rsidRPr="00D83DEC" w:rsidRDefault="00736C42" w:rsidP="00632D62">
      <w:pPr>
        <w:spacing w:line="207" w:lineRule="atLeast"/>
        <w:rPr>
          <w:rFonts w:eastAsia="Times New Roman"/>
          <w:b/>
          <w:color w:val="333333"/>
          <w:szCs w:val="28"/>
          <w:lang w:val="en-US" w:eastAsia="ru-RU"/>
        </w:rPr>
      </w:pPr>
      <w:r>
        <w:rPr>
          <w:b/>
        </w:rPr>
        <w:t>тел</w:t>
      </w:r>
      <w:r w:rsidRPr="00D83DEC">
        <w:rPr>
          <w:b/>
          <w:lang w:val="en-US"/>
        </w:rPr>
        <w:t xml:space="preserve">. </w:t>
      </w:r>
      <w:r w:rsidR="008D1368" w:rsidRPr="00D83DEC">
        <w:rPr>
          <w:b/>
          <w:lang w:val="en-US"/>
        </w:rPr>
        <w:t>+7 (8722) 62-48-19</w:t>
      </w:r>
      <w:r w:rsidRPr="00D83DEC">
        <w:rPr>
          <w:b/>
          <w:lang w:val="en-US"/>
        </w:rPr>
        <w:t xml:space="preserve">, </w:t>
      </w:r>
      <w:r w:rsidRPr="00632D62">
        <w:rPr>
          <w:b/>
          <w:szCs w:val="28"/>
          <w:lang w:val="en-US"/>
        </w:rPr>
        <w:t>e</w:t>
      </w:r>
      <w:r w:rsidRPr="00D83DEC">
        <w:rPr>
          <w:b/>
          <w:szCs w:val="28"/>
          <w:lang w:val="en-US"/>
        </w:rPr>
        <w:t>-</w:t>
      </w:r>
      <w:r w:rsidRPr="00632D62">
        <w:rPr>
          <w:b/>
          <w:szCs w:val="28"/>
          <w:lang w:val="en-US"/>
        </w:rPr>
        <w:t>mail</w:t>
      </w:r>
      <w:r w:rsidRPr="00D83DEC">
        <w:rPr>
          <w:b/>
          <w:szCs w:val="28"/>
          <w:lang w:val="en-US"/>
        </w:rPr>
        <w:t xml:space="preserve">: </w:t>
      </w:r>
      <w:hyperlink r:id="rId5" w:history="1">
        <w:r w:rsidR="00D83DEC" w:rsidRPr="00124CBC">
          <w:rPr>
            <w:rStyle w:val="a3"/>
            <w:rFonts w:eastAsia="Times New Roman"/>
            <w:b/>
            <w:szCs w:val="28"/>
            <w:lang w:val="en-US" w:eastAsia="ru-RU"/>
          </w:rPr>
          <w:t>cafmzik</w:t>
        </w:r>
        <w:r w:rsidR="00D83DEC" w:rsidRPr="00D83DEC">
          <w:rPr>
            <w:rStyle w:val="a3"/>
            <w:rFonts w:eastAsia="Times New Roman"/>
            <w:b/>
            <w:szCs w:val="28"/>
            <w:lang w:val="en-US" w:eastAsia="ru-RU"/>
          </w:rPr>
          <w:t>@</w:t>
        </w:r>
        <w:r w:rsidR="00D83DEC" w:rsidRPr="00124CBC">
          <w:rPr>
            <w:rStyle w:val="a3"/>
            <w:rFonts w:eastAsia="Times New Roman"/>
            <w:b/>
            <w:szCs w:val="28"/>
            <w:lang w:val="en-US" w:eastAsia="ru-RU"/>
          </w:rPr>
          <w:t>mail</w:t>
        </w:r>
        <w:r w:rsidR="00D83DEC" w:rsidRPr="00D83DEC">
          <w:rPr>
            <w:rStyle w:val="a3"/>
            <w:rFonts w:eastAsia="Times New Roman"/>
            <w:b/>
            <w:szCs w:val="28"/>
            <w:lang w:val="en-US" w:eastAsia="ru-RU"/>
          </w:rPr>
          <w:t>.</w:t>
        </w:r>
        <w:r w:rsidR="00D83DEC" w:rsidRPr="00124CBC">
          <w:rPr>
            <w:rStyle w:val="a3"/>
            <w:rFonts w:eastAsia="Times New Roman"/>
            <w:b/>
            <w:szCs w:val="28"/>
            <w:lang w:val="en-US" w:eastAsia="ru-RU"/>
          </w:rPr>
          <w:t>ru</w:t>
        </w:r>
      </w:hyperlink>
    </w:p>
    <w:p w:rsidR="00736C42" w:rsidRPr="00D83DEC" w:rsidRDefault="00736C42" w:rsidP="00736C42">
      <w:pPr>
        <w:spacing w:line="240" w:lineRule="auto"/>
        <w:ind w:hanging="142"/>
        <w:jc w:val="center"/>
        <w:rPr>
          <w:b/>
          <w:color w:val="0000FF"/>
          <w:lang w:val="en-US"/>
        </w:rPr>
      </w:pPr>
    </w:p>
    <w:p w:rsidR="0037278D" w:rsidRPr="00D83DEC" w:rsidRDefault="0037278D" w:rsidP="00736C42">
      <w:pPr>
        <w:spacing w:line="240" w:lineRule="auto"/>
        <w:ind w:hanging="142"/>
        <w:jc w:val="center"/>
        <w:rPr>
          <w:b/>
          <w:color w:val="0000FF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212"/>
        <w:gridCol w:w="1202"/>
        <w:gridCol w:w="1303"/>
        <w:gridCol w:w="2512"/>
      </w:tblGrid>
      <w:tr w:rsidR="00736C42" w:rsidRPr="002E40AF" w:rsidTr="00AB4DAE">
        <w:tc>
          <w:tcPr>
            <w:tcW w:w="2434" w:type="dxa"/>
          </w:tcPr>
          <w:p w:rsidR="00736C42" w:rsidRPr="00F453C3" w:rsidRDefault="00736C42" w:rsidP="00F453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53C3">
              <w:rPr>
                <w:b/>
                <w:sz w:val="24"/>
                <w:szCs w:val="24"/>
              </w:rPr>
              <w:t>Должность на кафедре (должность и по основной работе)</w:t>
            </w:r>
          </w:p>
        </w:tc>
        <w:tc>
          <w:tcPr>
            <w:tcW w:w="2212" w:type="dxa"/>
          </w:tcPr>
          <w:p w:rsidR="00736C42" w:rsidRPr="00F453C3" w:rsidRDefault="00736C42" w:rsidP="00736C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53C3">
              <w:rPr>
                <w:b/>
                <w:sz w:val="24"/>
                <w:szCs w:val="24"/>
              </w:rPr>
              <w:t>Ф.И.О.</w:t>
            </w:r>
          </w:p>
          <w:p w:rsidR="00736C42" w:rsidRPr="00F453C3" w:rsidRDefault="00736C42" w:rsidP="00736C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53C3">
              <w:rPr>
                <w:b/>
                <w:sz w:val="24"/>
                <w:szCs w:val="24"/>
              </w:rPr>
              <w:t>сотрудника</w:t>
            </w:r>
          </w:p>
        </w:tc>
        <w:tc>
          <w:tcPr>
            <w:tcW w:w="1202" w:type="dxa"/>
          </w:tcPr>
          <w:p w:rsidR="00736C42" w:rsidRPr="00F453C3" w:rsidRDefault="00736C42" w:rsidP="00736C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53C3">
              <w:rPr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303" w:type="dxa"/>
          </w:tcPr>
          <w:p w:rsidR="00736C42" w:rsidRPr="00F453C3" w:rsidRDefault="00736C42" w:rsidP="00736C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53C3">
              <w:rPr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2512" w:type="dxa"/>
          </w:tcPr>
          <w:p w:rsidR="00D47448" w:rsidRPr="00F453C3" w:rsidRDefault="00736C42" w:rsidP="00736C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53C3">
              <w:rPr>
                <w:b/>
                <w:sz w:val="24"/>
                <w:szCs w:val="24"/>
              </w:rPr>
              <w:t xml:space="preserve">Другие </w:t>
            </w:r>
          </w:p>
          <w:p w:rsidR="00D47448" w:rsidRPr="00F453C3" w:rsidRDefault="00736C42" w:rsidP="00736C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53C3">
              <w:rPr>
                <w:b/>
                <w:sz w:val="24"/>
                <w:szCs w:val="24"/>
              </w:rPr>
              <w:t xml:space="preserve">звания и </w:t>
            </w:r>
          </w:p>
          <w:p w:rsidR="00736C42" w:rsidRPr="00F453C3" w:rsidRDefault="00736C42" w:rsidP="00736C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53C3">
              <w:rPr>
                <w:b/>
                <w:sz w:val="24"/>
                <w:szCs w:val="24"/>
              </w:rPr>
              <w:t>награды</w:t>
            </w:r>
          </w:p>
        </w:tc>
      </w:tr>
      <w:tr w:rsidR="008D1368" w:rsidRPr="002E40AF" w:rsidTr="00AB4DAE">
        <w:tc>
          <w:tcPr>
            <w:tcW w:w="2434" w:type="dxa"/>
          </w:tcPr>
          <w:p w:rsidR="008D1368" w:rsidRPr="00A42211" w:rsidRDefault="008D1368" w:rsidP="008D1368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42211">
              <w:rPr>
                <w:sz w:val="24"/>
                <w:szCs w:val="24"/>
              </w:rPr>
              <w:t xml:space="preserve">ам. зав. кафедрой </w:t>
            </w:r>
          </w:p>
        </w:tc>
        <w:tc>
          <w:tcPr>
            <w:tcW w:w="2212" w:type="dxa"/>
          </w:tcPr>
          <w:p w:rsidR="008D1368" w:rsidRPr="00F453C3" w:rsidRDefault="00290624" w:rsidP="00F453C3">
            <w:pPr>
              <w:pStyle w:val="a5"/>
              <w:spacing w:after="0" w:line="240" w:lineRule="auto"/>
              <w:ind w:left="172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1202" w:type="dxa"/>
          </w:tcPr>
          <w:p w:rsidR="008D1368" w:rsidRPr="00A42211" w:rsidRDefault="008D1368" w:rsidP="008D1368">
            <w:pPr>
              <w:ind w:firstLine="0"/>
              <w:jc w:val="center"/>
              <w:rPr>
                <w:sz w:val="24"/>
                <w:szCs w:val="24"/>
              </w:rPr>
            </w:pPr>
            <w:r w:rsidRPr="00A42211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т</w:t>
            </w:r>
            <w:r w:rsidRPr="00A42211">
              <w:rPr>
                <w:sz w:val="24"/>
                <w:szCs w:val="24"/>
              </w:rPr>
              <w:t>.н.</w:t>
            </w:r>
          </w:p>
        </w:tc>
        <w:tc>
          <w:tcPr>
            <w:tcW w:w="1303" w:type="dxa"/>
          </w:tcPr>
          <w:p w:rsidR="008D1368" w:rsidRPr="00A42211" w:rsidRDefault="008D1368" w:rsidP="00736C42">
            <w:pPr>
              <w:ind w:firstLine="0"/>
              <w:jc w:val="center"/>
              <w:rPr>
                <w:sz w:val="24"/>
                <w:szCs w:val="24"/>
              </w:rPr>
            </w:pPr>
            <w:r w:rsidRPr="00A42211">
              <w:rPr>
                <w:sz w:val="24"/>
                <w:szCs w:val="24"/>
              </w:rPr>
              <w:t>доцент</w:t>
            </w:r>
          </w:p>
        </w:tc>
        <w:tc>
          <w:tcPr>
            <w:tcW w:w="2512" w:type="dxa"/>
          </w:tcPr>
          <w:p w:rsidR="008D1368" w:rsidRPr="00A42211" w:rsidRDefault="008D1368" w:rsidP="00736C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90624" w:rsidRPr="002E40AF" w:rsidTr="00AB4DAE">
        <w:tc>
          <w:tcPr>
            <w:tcW w:w="2434" w:type="dxa"/>
          </w:tcPr>
          <w:p w:rsidR="00290624" w:rsidRPr="00A42211" w:rsidRDefault="00290624" w:rsidP="0029062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кафедры</w:t>
            </w:r>
          </w:p>
        </w:tc>
        <w:tc>
          <w:tcPr>
            <w:tcW w:w="2212" w:type="dxa"/>
          </w:tcPr>
          <w:p w:rsidR="00290624" w:rsidRPr="00F453C3" w:rsidRDefault="00290624" w:rsidP="00290624">
            <w:pPr>
              <w:pStyle w:val="a5"/>
              <w:spacing w:after="0" w:line="240" w:lineRule="auto"/>
              <w:ind w:left="172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Зербалиев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Мамалиевич</w:t>
            </w:r>
            <w:proofErr w:type="spellEnd"/>
          </w:p>
        </w:tc>
        <w:tc>
          <w:tcPr>
            <w:tcW w:w="1202" w:type="dxa"/>
          </w:tcPr>
          <w:p w:rsidR="00290624" w:rsidRPr="00A42211" w:rsidRDefault="00290624" w:rsidP="00290624">
            <w:pPr>
              <w:ind w:firstLine="0"/>
              <w:jc w:val="center"/>
              <w:rPr>
                <w:sz w:val="24"/>
                <w:szCs w:val="24"/>
              </w:rPr>
            </w:pPr>
            <w:r w:rsidRPr="00A42211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т</w:t>
            </w:r>
            <w:r w:rsidRPr="00A42211">
              <w:rPr>
                <w:sz w:val="24"/>
                <w:szCs w:val="24"/>
              </w:rPr>
              <w:t>.н.</w:t>
            </w:r>
          </w:p>
        </w:tc>
        <w:tc>
          <w:tcPr>
            <w:tcW w:w="1303" w:type="dxa"/>
          </w:tcPr>
          <w:p w:rsidR="00290624" w:rsidRPr="00A42211" w:rsidRDefault="00290624" w:rsidP="00290624">
            <w:pPr>
              <w:ind w:firstLine="0"/>
              <w:jc w:val="center"/>
              <w:rPr>
                <w:sz w:val="24"/>
                <w:szCs w:val="24"/>
              </w:rPr>
            </w:pPr>
            <w:r w:rsidRPr="00A42211">
              <w:rPr>
                <w:sz w:val="24"/>
                <w:szCs w:val="24"/>
              </w:rPr>
              <w:t>доцент</w:t>
            </w:r>
          </w:p>
        </w:tc>
        <w:tc>
          <w:tcPr>
            <w:tcW w:w="2512" w:type="dxa"/>
          </w:tcPr>
          <w:p w:rsidR="00290624" w:rsidRPr="00A42211" w:rsidRDefault="00290624" w:rsidP="002906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90624" w:rsidRPr="002E40AF" w:rsidTr="00AB4DAE">
        <w:tc>
          <w:tcPr>
            <w:tcW w:w="2434" w:type="dxa"/>
          </w:tcPr>
          <w:p w:rsidR="00290624" w:rsidRDefault="00290624" w:rsidP="0029062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кафедры</w:t>
            </w:r>
          </w:p>
        </w:tc>
        <w:tc>
          <w:tcPr>
            <w:tcW w:w="2212" w:type="dxa"/>
          </w:tcPr>
          <w:p w:rsidR="00290624" w:rsidRDefault="00290624" w:rsidP="00290624">
            <w:pPr>
              <w:pStyle w:val="a5"/>
              <w:spacing w:after="0" w:line="240" w:lineRule="auto"/>
              <w:ind w:left="172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</w:p>
          <w:p w:rsidR="00290624" w:rsidRDefault="00290624" w:rsidP="00290624">
            <w:pPr>
              <w:pStyle w:val="a5"/>
              <w:spacing w:after="0" w:line="240" w:lineRule="auto"/>
              <w:ind w:left="172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Милада</w:t>
            </w:r>
            <w:proofErr w:type="spellEnd"/>
          </w:p>
          <w:p w:rsidR="00290624" w:rsidRDefault="00290624" w:rsidP="00290624">
            <w:pPr>
              <w:pStyle w:val="a5"/>
              <w:spacing w:after="0" w:line="240" w:lineRule="auto"/>
              <w:ind w:left="172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Руслановна</w:t>
            </w:r>
          </w:p>
        </w:tc>
        <w:tc>
          <w:tcPr>
            <w:tcW w:w="1202" w:type="dxa"/>
          </w:tcPr>
          <w:p w:rsidR="00290624" w:rsidRPr="00A42211" w:rsidRDefault="00290624" w:rsidP="00290624">
            <w:pPr>
              <w:ind w:firstLine="0"/>
              <w:jc w:val="center"/>
              <w:rPr>
                <w:sz w:val="24"/>
                <w:szCs w:val="24"/>
              </w:rPr>
            </w:pPr>
            <w:r w:rsidRPr="00A42211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т</w:t>
            </w:r>
            <w:r w:rsidRPr="00A42211">
              <w:rPr>
                <w:sz w:val="24"/>
                <w:szCs w:val="24"/>
              </w:rPr>
              <w:t>.н.</w:t>
            </w:r>
          </w:p>
        </w:tc>
        <w:tc>
          <w:tcPr>
            <w:tcW w:w="1303" w:type="dxa"/>
          </w:tcPr>
          <w:p w:rsidR="00290624" w:rsidRPr="00A42211" w:rsidRDefault="00290624" w:rsidP="002906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512" w:type="dxa"/>
          </w:tcPr>
          <w:p w:rsidR="00290624" w:rsidRDefault="00290624" w:rsidP="002906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90624" w:rsidRPr="002E40AF" w:rsidTr="00AB4DAE">
        <w:tc>
          <w:tcPr>
            <w:tcW w:w="2434" w:type="dxa"/>
          </w:tcPr>
          <w:p w:rsidR="00290624" w:rsidRDefault="00290624" w:rsidP="0029062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  <w:p w:rsidR="00290624" w:rsidRDefault="00290624" w:rsidP="0029062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212" w:type="dxa"/>
          </w:tcPr>
          <w:p w:rsidR="00290624" w:rsidRDefault="00290624" w:rsidP="00290624">
            <w:pPr>
              <w:pStyle w:val="a5"/>
              <w:spacing w:after="0" w:line="240" w:lineRule="auto"/>
              <w:ind w:left="172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Шабанова </w:t>
            </w:r>
          </w:p>
          <w:p w:rsidR="00290624" w:rsidRDefault="00290624" w:rsidP="00290624">
            <w:pPr>
              <w:pStyle w:val="a5"/>
              <w:spacing w:after="0" w:line="240" w:lineRule="auto"/>
              <w:ind w:left="172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Сабина </w:t>
            </w:r>
          </w:p>
          <w:p w:rsidR="00290624" w:rsidRDefault="00290624" w:rsidP="00290624">
            <w:pPr>
              <w:pStyle w:val="a5"/>
              <w:spacing w:after="0" w:line="240" w:lineRule="auto"/>
              <w:ind w:left="172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Гаджиалиевна</w:t>
            </w:r>
            <w:proofErr w:type="spellEnd"/>
          </w:p>
        </w:tc>
        <w:tc>
          <w:tcPr>
            <w:tcW w:w="1202" w:type="dxa"/>
          </w:tcPr>
          <w:p w:rsidR="00290624" w:rsidRPr="00A42211" w:rsidRDefault="00290624" w:rsidP="002906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:rsidR="00290624" w:rsidRDefault="00290624" w:rsidP="002906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</w:tcPr>
          <w:p w:rsidR="00290624" w:rsidRDefault="00290624" w:rsidP="002906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90624" w:rsidRPr="002E40AF" w:rsidTr="00AB4DAE">
        <w:tc>
          <w:tcPr>
            <w:tcW w:w="2434" w:type="dxa"/>
          </w:tcPr>
          <w:p w:rsidR="00290624" w:rsidRDefault="00290624" w:rsidP="0029062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  <w:p w:rsidR="00290624" w:rsidRDefault="00290624" w:rsidP="0029062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212" w:type="dxa"/>
          </w:tcPr>
          <w:p w:rsidR="00290624" w:rsidRDefault="00290624" w:rsidP="00290624">
            <w:pPr>
              <w:pStyle w:val="a5"/>
              <w:spacing w:after="0" w:line="240" w:lineRule="auto"/>
              <w:ind w:left="172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Бабаханов </w:t>
            </w:r>
          </w:p>
          <w:p w:rsidR="00290624" w:rsidRDefault="00290624" w:rsidP="00290624">
            <w:pPr>
              <w:pStyle w:val="a5"/>
              <w:spacing w:after="0" w:line="240" w:lineRule="auto"/>
              <w:ind w:left="172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Сократ </w:t>
            </w:r>
          </w:p>
          <w:p w:rsidR="00290624" w:rsidRDefault="00290624" w:rsidP="00290624">
            <w:pPr>
              <w:pStyle w:val="a5"/>
              <w:spacing w:after="0" w:line="240" w:lineRule="auto"/>
              <w:ind w:left="172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Гусейнович</w:t>
            </w:r>
            <w:proofErr w:type="spellEnd"/>
          </w:p>
        </w:tc>
        <w:tc>
          <w:tcPr>
            <w:tcW w:w="1202" w:type="dxa"/>
          </w:tcPr>
          <w:p w:rsidR="00290624" w:rsidRDefault="00290624" w:rsidP="002906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к.э.н.</w:t>
            </w:r>
          </w:p>
        </w:tc>
        <w:tc>
          <w:tcPr>
            <w:tcW w:w="1303" w:type="dxa"/>
          </w:tcPr>
          <w:p w:rsidR="00290624" w:rsidRDefault="00290624" w:rsidP="002906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</w:tcPr>
          <w:p w:rsidR="00290624" w:rsidRDefault="00290624" w:rsidP="002906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90624" w:rsidRPr="002E40AF" w:rsidTr="00AB4DAE">
        <w:tc>
          <w:tcPr>
            <w:tcW w:w="2434" w:type="dxa"/>
          </w:tcPr>
          <w:p w:rsidR="00290624" w:rsidRDefault="00290624" w:rsidP="0029062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кафедры</w:t>
            </w:r>
          </w:p>
        </w:tc>
        <w:tc>
          <w:tcPr>
            <w:tcW w:w="2212" w:type="dxa"/>
          </w:tcPr>
          <w:p w:rsidR="00290624" w:rsidRDefault="00290624" w:rsidP="00290624">
            <w:pPr>
              <w:pStyle w:val="a5"/>
              <w:spacing w:after="0" w:line="240" w:lineRule="auto"/>
              <w:ind w:left="172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Гаджибекова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1202" w:type="dxa"/>
          </w:tcPr>
          <w:p w:rsidR="00290624" w:rsidRPr="00A42211" w:rsidRDefault="00290624" w:rsidP="00290624">
            <w:pPr>
              <w:ind w:firstLine="0"/>
              <w:jc w:val="center"/>
              <w:rPr>
                <w:sz w:val="24"/>
                <w:szCs w:val="24"/>
              </w:rPr>
            </w:pPr>
            <w:r w:rsidRPr="00A42211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т</w:t>
            </w:r>
            <w:r w:rsidRPr="00A42211">
              <w:rPr>
                <w:sz w:val="24"/>
                <w:szCs w:val="24"/>
              </w:rPr>
              <w:t>.н.</w:t>
            </w:r>
          </w:p>
        </w:tc>
        <w:tc>
          <w:tcPr>
            <w:tcW w:w="1303" w:type="dxa"/>
          </w:tcPr>
          <w:p w:rsidR="00290624" w:rsidRPr="00A42211" w:rsidRDefault="00290624" w:rsidP="002906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512" w:type="dxa"/>
          </w:tcPr>
          <w:p w:rsidR="00290624" w:rsidRDefault="00290624" w:rsidP="002906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90624" w:rsidRPr="002E40AF" w:rsidTr="00AB4DAE">
        <w:tc>
          <w:tcPr>
            <w:tcW w:w="2434" w:type="dxa"/>
          </w:tcPr>
          <w:p w:rsidR="00290624" w:rsidRDefault="00290624" w:rsidP="0029062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  <w:p w:rsidR="00290624" w:rsidRDefault="00290624" w:rsidP="0029062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212" w:type="dxa"/>
          </w:tcPr>
          <w:p w:rsidR="00290624" w:rsidRDefault="00290624" w:rsidP="00290624">
            <w:pPr>
              <w:pStyle w:val="a5"/>
              <w:spacing w:after="0" w:line="240" w:lineRule="auto"/>
              <w:ind w:left="172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202" w:type="dxa"/>
          </w:tcPr>
          <w:p w:rsidR="00290624" w:rsidRDefault="00290624" w:rsidP="002906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к.э.н.</w:t>
            </w:r>
          </w:p>
        </w:tc>
        <w:tc>
          <w:tcPr>
            <w:tcW w:w="1303" w:type="dxa"/>
          </w:tcPr>
          <w:p w:rsidR="00290624" w:rsidRDefault="00290624" w:rsidP="002906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</w:tcPr>
          <w:p w:rsidR="00290624" w:rsidRDefault="00290624" w:rsidP="002906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90624" w:rsidRPr="002E40AF" w:rsidTr="00AB4DAE">
        <w:tc>
          <w:tcPr>
            <w:tcW w:w="2434" w:type="dxa"/>
          </w:tcPr>
          <w:p w:rsidR="00290624" w:rsidRPr="00632D62" w:rsidRDefault="00290624" w:rsidP="0029062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2D62">
              <w:rPr>
                <w:sz w:val="24"/>
                <w:szCs w:val="24"/>
              </w:rPr>
              <w:t xml:space="preserve">профессор кафедры </w:t>
            </w:r>
          </w:p>
        </w:tc>
        <w:tc>
          <w:tcPr>
            <w:tcW w:w="2212" w:type="dxa"/>
          </w:tcPr>
          <w:p w:rsidR="00290624" w:rsidRDefault="00290624" w:rsidP="00290624">
            <w:pPr>
              <w:pStyle w:val="a5"/>
              <w:spacing w:after="0" w:line="240" w:lineRule="auto"/>
              <w:ind w:lef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Баламирзоев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0624" w:rsidRDefault="00290624" w:rsidP="00290624">
            <w:pPr>
              <w:pStyle w:val="a5"/>
              <w:spacing w:after="0" w:line="240" w:lineRule="auto"/>
              <w:ind w:lef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</w:t>
            </w:r>
          </w:p>
          <w:p w:rsidR="00290624" w:rsidRPr="00F453C3" w:rsidRDefault="00290624" w:rsidP="00290624">
            <w:pPr>
              <w:pStyle w:val="a5"/>
              <w:spacing w:after="0" w:line="240" w:lineRule="auto"/>
              <w:ind w:lef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Гаджибалаевич</w:t>
            </w:r>
            <w:proofErr w:type="spellEnd"/>
          </w:p>
        </w:tc>
        <w:tc>
          <w:tcPr>
            <w:tcW w:w="1202" w:type="dxa"/>
          </w:tcPr>
          <w:p w:rsidR="00290624" w:rsidRPr="00A42211" w:rsidRDefault="00290624" w:rsidP="002906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42211">
              <w:rPr>
                <w:sz w:val="24"/>
                <w:szCs w:val="24"/>
              </w:rPr>
              <w:t>.т.н.</w:t>
            </w:r>
          </w:p>
        </w:tc>
        <w:tc>
          <w:tcPr>
            <w:tcW w:w="1303" w:type="dxa"/>
          </w:tcPr>
          <w:p w:rsidR="00290624" w:rsidRPr="00A42211" w:rsidRDefault="00290624" w:rsidP="00290624">
            <w:pPr>
              <w:ind w:firstLine="0"/>
              <w:jc w:val="center"/>
              <w:rPr>
                <w:sz w:val="24"/>
                <w:szCs w:val="24"/>
              </w:rPr>
            </w:pPr>
            <w:r w:rsidRPr="00A42211">
              <w:rPr>
                <w:sz w:val="24"/>
                <w:szCs w:val="24"/>
              </w:rPr>
              <w:t>профессор</w:t>
            </w:r>
          </w:p>
        </w:tc>
        <w:tc>
          <w:tcPr>
            <w:tcW w:w="2512" w:type="dxa"/>
          </w:tcPr>
          <w:p w:rsidR="00290624" w:rsidRPr="00A42211" w:rsidRDefault="00290624" w:rsidP="002906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9EB">
              <w:rPr>
                <w:sz w:val="24"/>
                <w:szCs w:val="24"/>
              </w:rPr>
              <w:t>Почетный работник высшего профессионального образования РФ;</w:t>
            </w:r>
            <w:r>
              <w:rPr>
                <w:sz w:val="24"/>
                <w:szCs w:val="24"/>
              </w:rPr>
              <w:t xml:space="preserve"> </w:t>
            </w:r>
            <w:r w:rsidRPr="00A809EB">
              <w:rPr>
                <w:sz w:val="24"/>
                <w:szCs w:val="24"/>
              </w:rPr>
              <w:t>Заслуженный работник образования республики Дагестан</w:t>
            </w:r>
          </w:p>
        </w:tc>
      </w:tr>
      <w:tr w:rsidR="00290624" w:rsidRPr="002E40AF" w:rsidTr="00AB4DAE">
        <w:tc>
          <w:tcPr>
            <w:tcW w:w="2434" w:type="dxa"/>
          </w:tcPr>
          <w:p w:rsidR="00290624" w:rsidRPr="00A42211" w:rsidRDefault="00290624" w:rsidP="0029062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2212" w:type="dxa"/>
          </w:tcPr>
          <w:p w:rsidR="00290624" w:rsidRDefault="00290624" w:rsidP="00290624">
            <w:pPr>
              <w:pStyle w:val="a5"/>
              <w:spacing w:after="0" w:line="240" w:lineRule="auto"/>
              <w:ind w:lef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Гаджиев </w:t>
            </w:r>
          </w:p>
          <w:p w:rsidR="00290624" w:rsidRDefault="00290624" w:rsidP="00290624">
            <w:pPr>
              <w:pStyle w:val="a5"/>
              <w:spacing w:after="0" w:line="240" w:lineRule="auto"/>
              <w:ind w:lef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 </w:t>
            </w:r>
          </w:p>
          <w:p w:rsidR="00290624" w:rsidRPr="00F453C3" w:rsidRDefault="00290624" w:rsidP="00290624">
            <w:pPr>
              <w:pStyle w:val="a5"/>
              <w:spacing w:after="0" w:line="240" w:lineRule="auto"/>
              <w:ind w:lef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Кебедович</w:t>
            </w:r>
            <w:proofErr w:type="spellEnd"/>
          </w:p>
        </w:tc>
        <w:tc>
          <w:tcPr>
            <w:tcW w:w="1202" w:type="dxa"/>
          </w:tcPr>
          <w:p w:rsidR="00290624" w:rsidRPr="00A42211" w:rsidRDefault="00290624" w:rsidP="00290624">
            <w:pPr>
              <w:ind w:firstLine="0"/>
              <w:jc w:val="center"/>
              <w:rPr>
                <w:sz w:val="24"/>
                <w:szCs w:val="24"/>
              </w:rPr>
            </w:pPr>
            <w:r w:rsidRPr="00A42211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с</w:t>
            </w:r>
            <w:r w:rsidRPr="00A422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х.</w:t>
            </w:r>
            <w:r w:rsidRPr="00A42211">
              <w:rPr>
                <w:sz w:val="24"/>
                <w:szCs w:val="24"/>
              </w:rPr>
              <w:t>н</w:t>
            </w:r>
            <w:proofErr w:type="spellEnd"/>
            <w:r w:rsidRPr="00A42211">
              <w:rPr>
                <w:sz w:val="24"/>
                <w:szCs w:val="24"/>
              </w:rPr>
              <w:t>.</w:t>
            </w:r>
          </w:p>
        </w:tc>
        <w:tc>
          <w:tcPr>
            <w:tcW w:w="1303" w:type="dxa"/>
          </w:tcPr>
          <w:p w:rsidR="00290624" w:rsidRPr="005C0F18" w:rsidRDefault="00290624" w:rsidP="00290624">
            <w:pPr>
              <w:ind w:firstLine="0"/>
              <w:jc w:val="center"/>
              <w:rPr>
                <w:sz w:val="24"/>
                <w:szCs w:val="24"/>
              </w:rPr>
            </w:pPr>
            <w:r w:rsidRPr="005C0F18">
              <w:rPr>
                <w:sz w:val="24"/>
                <w:szCs w:val="24"/>
              </w:rPr>
              <w:t>доцент</w:t>
            </w:r>
          </w:p>
        </w:tc>
        <w:tc>
          <w:tcPr>
            <w:tcW w:w="2512" w:type="dxa"/>
          </w:tcPr>
          <w:p w:rsidR="00290624" w:rsidRPr="00A42211" w:rsidRDefault="00290624" w:rsidP="002906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2211">
              <w:rPr>
                <w:b/>
                <w:sz w:val="24"/>
                <w:szCs w:val="24"/>
              </w:rPr>
              <w:t>-</w:t>
            </w:r>
          </w:p>
        </w:tc>
      </w:tr>
    </w:tbl>
    <w:p w:rsidR="00736C42" w:rsidRPr="002E40AF" w:rsidRDefault="00736C42" w:rsidP="00736C42">
      <w:pPr>
        <w:ind w:hanging="142"/>
        <w:jc w:val="center"/>
        <w:rPr>
          <w:b/>
        </w:rPr>
      </w:pPr>
    </w:p>
    <w:sectPr w:rsidR="00736C42" w:rsidRPr="002E40AF" w:rsidSect="006E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E4A"/>
    <w:multiLevelType w:val="hybridMultilevel"/>
    <w:tmpl w:val="D3E8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2C53"/>
    <w:multiLevelType w:val="hybridMultilevel"/>
    <w:tmpl w:val="4644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CFA"/>
    <w:multiLevelType w:val="hybridMultilevel"/>
    <w:tmpl w:val="9976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4E9"/>
    <w:multiLevelType w:val="hybridMultilevel"/>
    <w:tmpl w:val="4644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C5FAB"/>
    <w:multiLevelType w:val="hybridMultilevel"/>
    <w:tmpl w:val="E476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97425"/>
    <w:multiLevelType w:val="hybridMultilevel"/>
    <w:tmpl w:val="E12C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91"/>
    <w:rsid w:val="000B4556"/>
    <w:rsid w:val="00115F9F"/>
    <w:rsid w:val="00124908"/>
    <w:rsid w:val="001355B9"/>
    <w:rsid w:val="001B478C"/>
    <w:rsid w:val="00290624"/>
    <w:rsid w:val="002E40AF"/>
    <w:rsid w:val="002E593D"/>
    <w:rsid w:val="002F0741"/>
    <w:rsid w:val="00317326"/>
    <w:rsid w:val="00332176"/>
    <w:rsid w:val="0037278D"/>
    <w:rsid w:val="003955FA"/>
    <w:rsid w:val="00571C29"/>
    <w:rsid w:val="00594E3B"/>
    <w:rsid w:val="005C0F18"/>
    <w:rsid w:val="005C759B"/>
    <w:rsid w:val="00632D62"/>
    <w:rsid w:val="006E4EA6"/>
    <w:rsid w:val="006E511E"/>
    <w:rsid w:val="007168E2"/>
    <w:rsid w:val="00736C42"/>
    <w:rsid w:val="007F43AF"/>
    <w:rsid w:val="007F48D4"/>
    <w:rsid w:val="00832019"/>
    <w:rsid w:val="00835691"/>
    <w:rsid w:val="008414E7"/>
    <w:rsid w:val="008B33C6"/>
    <w:rsid w:val="008D1368"/>
    <w:rsid w:val="00914AA5"/>
    <w:rsid w:val="0093392C"/>
    <w:rsid w:val="00934265"/>
    <w:rsid w:val="00A42211"/>
    <w:rsid w:val="00A809EB"/>
    <w:rsid w:val="00AA4C49"/>
    <w:rsid w:val="00AB4DAE"/>
    <w:rsid w:val="00B013E7"/>
    <w:rsid w:val="00B479FA"/>
    <w:rsid w:val="00B56B7C"/>
    <w:rsid w:val="00B60A6D"/>
    <w:rsid w:val="00C26751"/>
    <w:rsid w:val="00CD0673"/>
    <w:rsid w:val="00CE33C1"/>
    <w:rsid w:val="00D47448"/>
    <w:rsid w:val="00D57C71"/>
    <w:rsid w:val="00D71A27"/>
    <w:rsid w:val="00D83DEC"/>
    <w:rsid w:val="00DC6B92"/>
    <w:rsid w:val="00DF042F"/>
    <w:rsid w:val="00E143CA"/>
    <w:rsid w:val="00E32343"/>
    <w:rsid w:val="00E51A0B"/>
    <w:rsid w:val="00EA1704"/>
    <w:rsid w:val="00EB1B71"/>
    <w:rsid w:val="00ED0848"/>
    <w:rsid w:val="00F2273C"/>
    <w:rsid w:val="00F35D1E"/>
    <w:rsid w:val="00F453C3"/>
    <w:rsid w:val="00F5150E"/>
    <w:rsid w:val="00FB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4244"/>
  <w15:docId w15:val="{8CAF7CD2-AC75-4FF5-ADE9-07D0A1DA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43"/>
    <w:pPr>
      <w:spacing w:line="360" w:lineRule="auto"/>
      <w:ind w:firstLine="709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5691"/>
    <w:rPr>
      <w:color w:val="0000FF"/>
      <w:u w:val="single"/>
    </w:rPr>
  </w:style>
  <w:style w:type="table" w:styleId="a4">
    <w:name w:val="Table Grid"/>
    <w:basedOn w:val="a1"/>
    <w:uiPriority w:val="59"/>
    <w:rsid w:val="0083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455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FontStyle36">
    <w:name w:val="Font Style36"/>
    <w:uiPriority w:val="99"/>
    <w:rsid w:val="00632D62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fmz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2012-07-10T10:28:00Z</cp:lastPrinted>
  <dcterms:created xsi:type="dcterms:W3CDTF">2019-04-12T06:51:00Z</dcterms:created>
  <dcterms:modified xsi:type="dcterms:W3CDTF">2021-09-30T08:33:00Z</dcterms:modified>
</cp:coreProperties>
</file>