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C" w:rsidRPr="003F68CB" w:rsidRDefault="00D01D8C" w:rsidP="003F6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8CB">
        <w:rPr>
          <w:rFonts w:ascii="Times New Roman" w:hAnsi="Times New Roman" w:cs="Times New Roman"/>
          <w:b/>
          <w:sz w:val="24"/>
          <w:szCs w:val="24"/>
        </w:rPr>
        <w:t>Информация о средствах обучения и воспитания, приспособленных для использования инвалидами и лицами с ограниченными возможностями здоровья.</w:t>
      </w:r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620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№273 (пункт 26 статьи 2) понятие средства обучения и воспитания включает: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</w:t>
      </w:r>
      <w:proofErr w:type="gramEnd"/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208">
        <w:rPr>
          <w:rFonts w:ascii="Times New Roman" w:hAnsi="Times New Roman" w:cs="Times New Roman"/>
          <w:sz w:val="24"/>
          <w:szCs w:val="24"/>
        </w:rPr>
        <w:t>На основании данного перечня в средства обучения и воспитания включены:</w:t>
      </w:r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208">
        <w:rPr>
          <w:rFonts w:ascii="Times New Roman" w:hAnsi="Times New Roman" w:cs="Times New Roman"/>
          <w:sz w:val="24"/>
          <w:szCs w:val="24"/>
        </w:rPr>
        <w:t>Оборудование, необходимое в образовательном процессе: приборы, учебно-лабораторные комплексы, научно-исследовательские лаборатории и центры, спортивное оборудование и инвентарь, инструменты (в том числе музыкальные), другое техническое и материальное оснащение учебно-лабораторных корпусов ФГБОУ ВО «</w:t>
      </w:r>
      <w:r>
        <w:rPr>
          <w:rFonts w:ascii="Times New Roman" w:hAnsi="Times New Roman" w:cs="Times New Roman"/>
          <w:sz w:val="24"/>
          <w:szCs w:val="24"/>
        </w:rPr>
        <w:t>ДГТУ</w:t>
      </w:r>
      <w:r w:rsidRPr="00696208">
        <w:rPr>
          <w:rFonts w:ascii="Times New Roman" w:hAnsi="Times New Roman" w:cs="Times New Roman"/>
          <w:sz w:val="24"/>
          <w:szCs w:val="24"/>
        </w:rPr>
        <w:t>», спортзалов и помещений, используемых в воспитательном процессе.</w:t>
      </w:r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208">
        <w:rPr>
          <w:rFonts w:ascii="Times New Roman" w:hAnsi="Times New Roman" w:cs="Times New Roman"/>
          <w:sz w:val="24"/>
          <w:szCs w:val="24"/>
        </w:rPr>
        <w:t>Учебно-наглядные пособия: наглядно-дидактические материалы, учебные и учебно-методические пособия, наборы дидактических игр и др.</w:t>
      </w:r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6208">
        <w:rPr>
          <w:rFonts w:ascii="Times New Roman" w:hAnsi="Times New Roman" w:cs="Times New Roman"/>
          <w:sz w:val="24"/>
          <w:szCs w:val="24"/>
        </w:rPr>
        <w:t>Компьютеры, информационно-телекоммуникационные сети, аппаратно-программные и аудиовизуальные средства: компьютеры, проекторы, экраны, веб-камеры, фото- и видеоаппаратура.</w:t>
      </w:r>
      <w:proofErr w:type="gramEnd"/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208">
        <w:rPr>
          <w:rFonts w:ascii="Times New Roman" w:hAnsi="Times New Roman" w:cs="Times New Roman"/>
          <w:sz w:val="24"/>
          <w:szCs w:val="24"/>
        </w:rPr>
        <w:t>Печатные и электронные образовательные и информационные ресурсы: электронная информационно-обра</w:t>
      </w:r>
      <w:r>
        <w:rPr>
          <w:rFonts w:ascii="Times New Roman" w:hAnsi="Times New Roman" w:cs="Times New Roman"/>
          <w:sz w:val="24"/>
          <w:szCs w:val="24"/>
        </w:rPr>
        <w:t>зовательная среда</w:t>
      </w:r>
      <w:r w:rsidRPr="006962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208" w:rsidRPr="00696208" w:rsidRDefault="00696208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208">
        <w:rPr>
          <w:rFonts w:ascii="Times New Roman" w:hAnsi="Times New Roman" w:cs="Times New Roman"/>
          <w:sz w:val="24"/>
          <w:szCs w:val="24"/>
        </w:rPr>
        <w:t xml:space="preserve">Большая часть наглядно-дидактических материалов переводится в электронную форму и используется на занятиях посредством информационно-телекоммуникационных сетей, аппаратно-программных и аудиовизуальных средств. Для этих целей, во всех корпусах </w:t>
      </w:r>
      <w:r>
        <w:rPr>
          <w:rFonts w:ascii="Times New Roman" w:hAnsi="Times New Roman" w:cs="Times New Roman"/>
          <w:sz w:val="24"/>
          <w:szCs w:val="24"/>
        </w:rPr>
        <w:t>ДГТУ</w:t>
      </w:r>
      <w:r w:rsidRPr="00696208">
        <w:rPr>
          <w:rFonts w:ascii="Times New Roman" w:hAnsi="Times New Roman" w:cs="Times New Roman"/>
          <w:sz w:val="24"/>
          <w:szCs w:val="24"/>
        </w:rPr>
        <w:t>, в зависимости от предполагаемой загрузки, созданы и функционируют мультимедийные аудитории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208">
        <w:rPr>
          <w:rFonts w:ascii="Times New Roman" w:hAnsi="Times New Roman" w:cs="Times New Roman"/>
          <w:sz w:val="24"/>
          <w:szCs w:val="24"/>
        </w:rPr>
        <w:t xml:space="preserve"> оборудованные мультимедиа-проекторами и интерактивными досками, а также компьютерные аудитории. </w:t>
      </w:r>
    </w:p>
    <w:p w:rsidR="00696208" w:rsidRPr="00696208" w:rsidRDefault="00CB7D24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208" w:rsidRPr="00696208">
        <w:rPr>
          <w:rFonts w:ascii="Times New Roman" w:hAnsi="Times New Roman" w:cs="Times New Roman"/>
          <w:sz w:val="24"/>
          <w:szCs w:val="24"/>
        </w:rPr>
        <w:t>Для проведения внеучебной деятельности вуз располагает значительной материально-технической базой: актовы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 зал для проведения культурно</w:t>
      </w:r>
      <w:r>
        <w:rPr>
          <w:rFonts w:ascii="Times New Roman" w:hAnsi="Times New Roman" w:cs="Times New Roman"/>
          <w:sz w:val="24"/>
          <w:szCs w:val="24"/>
        </w:rPr>
        <w:t>-массовых мероприятий</w:t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, малые залы для занятий хореографических групп в </w:t>
      </w:r>
      <w:r>
        <w:rPr>
          <w:rFonts w:ascii="Times New Roman" w:hAnsi="Times New Roman" w:cs="Times New Roman"/>
          <w:sz w:val="24"/>
          <w:szCs w:val="24"/>
        </w:rPr>
        <w:t>УЛК-1.</w:t>
      </w:r>
    </w:p>
    <w:p w:rsidR="00696208" w:rsidRPr="00696208" w:rsidRDefault="00CB7D24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В вузе созданы необходимые условия для проведения занятий физической культурой и спортом, осуществления тренировочного процесса, укрепления здоровья. </w:t>
      </w:r>
      <w:proofErr w:type="gramStart"/>
      <w:r w:rsidR="00696208" w:rsidRPr="00696208">
        <w:rPr>
          <w:rFonts w:ascii="Times New Roman" w:hAnsi="Times New Roman" w:cs="Times New Roman"/>
          <w:sz w:val="24"/>
          <w:szCs w:val="24"/>
        </w:rPr>
        <w:t>Имеются спортивные залы, достаточный спортивный инвентарь: баскетбольные, футбольные, волейбольные мячи, скакалки, обручи, коврики, гантели и т.д.</w:t>
      </w:r>
      <w:proofErr w:type="gramEnd"/>
      <w:r w:rsidR="00696208" w:rsidRPr="00696208">
        <w:rPr>
          <w:rFonts w:ascii="Times New Roman" w:hAnsi="Times New Roman" w:cs="Times New Roman"/>
          <w:sz w:val="24"/>
          <w:szCs w:val="24"/>
        </w:rPr>
        <w:t xml:space="preserve"> Для всех студентов организованы дополнительные занятия секци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CB7D24">
        <w:rPr>
          <w:rFonts w:ascii="Times New Roman" w:hAnsi="Times New Roman" w:cs="Times New Roman"/>
          <w:sz w:val="24"/>
          <w:szCs w:val="24"/>
        </w:rPr>
        <w:t>по волейболу и баскетболу</w:t>
      </w:r>
      <w:r w:rsidR="00696208" w:rsidRPr="00696208">
        <w:rPr>
          <w:rFonts w:ascii="Times New Roman" w:hAnsi="Times New Roman" w:cs="Times New Roman"/>
          <w:sz w:val="24"/>
          <w:szCs w:val="24"/>
        </w:rPr>
        <w:t>.</w:t>
      </w:r>
    </w:p>
    <w:p w:rsidR="00696208" w:rsidRPr="00696208" w:rsidRDefault="00CB7D24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Данная материально-техническая база и ее эффективное использование способствуют созданию необходимых условий для всестороннего развития студентов, </w:t>
      </w:r>
      <w:r w:rsidR="00696208" w:rsidRPr="00696208">
        <w:rPr>
          <w:rFonts w:ascii="Times New Roman" w:hAnsi="Times New Roman" w:cs="Times New Roman"/>
          <w:sz w:val="24"/>
          <w:szCs w:val="24"/>
        </w:rPr>
        <w:lastRenderedPageBreak/>
        <w:t>организации их позитивного досуга, приобщению к здоровому образу жизни, активизации деятельности.</w:t>
      </w:r>
    </w:p>
    <w:p w:rsidR="00696208" w:rsidRPr="00696208" w:rsidRDefault="00CB7D24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Комплексное сопровождение образовательного процесса и </w:t>
      </w:r>
      <w:proofErr w:type="spellStart"/>
      <w:r w:rsidR="00696208" w:rsidRPr="0069620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696208" w:rsidRPr="00696208">
        <w:rPr>
          <w:rFonts w:ascii="Times New Roman" w:hAnsi="Times New Roman" w:cs="Times New Roman"/>
          <w:sz w:val="24"/>
          <w:szCs w:val="24"/>
        </w:rPr>
        <w:t xml:space="preserve"> лиц с нарушением опорно-двигательного аппарата осуществляется в соответствии с рекомендациями службы медико-социальной экспертизы и/или психолого-медико-педагогической комиссии.</w:t>
      </w:r>
    </w:p>
    <w:p w:rsidR="00696208" w:rsidRPr="00696208" w:rsidRDefault="00CB7D24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208" w:rsidRPr="00696208">
        <w:rPr>
          <w:rFonts w:ascii="Times New Roman" w:hAnsi="Times New Roman" w:cs="Times New Roman"/>
          <w:sz w:val="24"/>
          <w:szCs w:val="24"/>
        </w:rPr>
        <w:t>Толерантная социокультурная среда создается посредством проведения социальных акций (благотворительных концертов и других мероприятий), регулярной работы волонтерского отряда</w:t>
      </w:r>
      <w:r>
        <w:rPr>
          <w:rFonts w:ascii="Times New Roman" w:hAnsi="Times New Roman" w:cs="Times New Roman"/>
          <w:sz w:val="24"/>
          <w:szCs w:val="24"/>
        </w:rPr>
        <w:t xml:space="preserve"> «Твори добро»</w:t>
      </w:r>
      <w:r w:rsidR="00696208" w:rsidRPr="00696208">
        <w:rPr>
          <w:rFonts w:ascii="Times New Roman" w:hAnsi="Times New Roman" w:cs="Times New Roman"/>
          <w:sz w:val="24"/>
          <w:szCs w:val="24"/>
        </w:rPr>
        <w:t>.</w:t>
      </w:r>
    </w:p>
    <w:p w:rsidR="00613550" w:rsidRPr="003F68CB" w:rsidRDefault="00CB7D24" w:rsidP="0069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="00696208" w:rsidRPr="0069620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96208" w:rsidRPr="00696208">
        <w:rPr>
          <w:rFonts w:ascii="Times New Roman" w:hAnsi="Times New Roman" w:cs="Times New Roman"/>
          <w:sz w:val="24"/>
          <w:szCs w:val="24"/>
        </w:rPr>
        <w:t xml:space="preserve"> указанных лиц с инвалидностью и/или ограниченными возможностями здоровья в университете функционирует </w:t>
      </w:r>
      <w:r>
        <w:rPr>
          <w:rFonts w:ascii="Times New Roman" w:hAnsi="Times New Roman" w:cs="Times New Roman"/>
          <w:sz w:val="24"/>
          <w:szCs w:val="24"/>
        </w:rPr>
        <w:t>санаторий-профилакторий</w:t>
      </w:r>
      <w:r w:rsidR="00696208" w:rsidRPr="00696208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помощи.</w:t>
      </w:r>
    </w:p>
    <w:sectPr w:rsidR="00613550" w:rsidRPr="003F68CB" w:rsidSect="0066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EC4"/>
    <w:multiLevelType w:val="hybridMultilevel"/>
    <w:tmpl w:val="4886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73F4"/>
    <w:multiLevelType w:val="multilevel"/>
    <w:tmpl w:val="6D1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719B7"/>
    <w:multiLevelType w:val="hybridMultilevel"/>
    <w:tmpl w:val="8312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80"/>
    <w:rsid w:val="00034B76"/>
    <w:rsid w:val="00104035"/>
    <w:rsid w:val="001E44F2"/>
    <w:rsid w:val="00271DB1"/>
    <w:rsid w:val="00272ECD"/>
    <w:rsid w:val="002D7F20"/>
    <w:rsid w:val="002F012B"/>
    <w:rsid w:val="002F4BFE"/>
    <w:rsid w:val="00316A71"/>
    <w:rsid w:val="00352BF3"/>
    <w:rsid w:val="003F68CB"/>
    <w:rsid w:val="004702C2"/>
    <w:rsid w:val="00477C44"/>
    <w:rsid w:val="00545796"/>
    <w:rsid w:val="005A7F8D"/>
    <w:rsid w:val="005D508D"/>
    <w:rsid w:val="00613550"/>
    <w:rsid w:val="00661D54"/>
    <w:rsid w:val="00682FD6"/>
    <w:rsid w:val="00696208"/>
    <w:rsid w:val="007176D8"/>
    <w:rsid w:val="00742CA6"/>
    <w:rsid w:val="00846180"/>
    <w:rsid w:val="00847D12"/>
    <w:rsid w:val="00983F7E"/>
    <w:rsid w:val="009E7D07"/>
    <w:rsid w:val="00A07F00"/>
    <w:rsid w:val="00A64642"/>
    <w:rsid w:val="00AC1F6D"/>
    <w:rsid w:val="00AF19D1"/>
    <w:rsid w:val="00B8731F"/>
    <w:rsid w:val="00BA3ECC"/>
    <w:rsid w:val="00C336CB"/>
    <w:rsid w:val="00C5090C"/>
    <w:rsid w:val="00CB7D24"/>
    <w:rsid w:val="00D01D8C"/>
    <w:rsid w:val="00F30398"/>
    <w:rsid w:val="00F460F2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6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16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6A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6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16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6A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299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780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65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0676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466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62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6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818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TSIT</cp:lastModifiedBy>
  <cp:revision>2</cp:revision>
  <dcterms:created xsi:type="dcterms:W3CDTF">2022-04-28T08:47:00Z</dcterms:created>
  <dcterms:modified xsi:type="dcterms:W3CDTF">2022-04-28T08:47:00Z</dcterms:modified>
</cp:coreProperties>
</file>